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CC48CF">
      <w:pPr>
        <w:jc w:val="center"/>
        <w:rPr>
          <w:rFonts w:eastAsia="黑体"/>
          <w:sz w:val="30"/>
        </w:rPr>
      </w:pPr>
      <w:r>
        <w:rPr>
          <w:rFonts w:hint="eastAsia" w:eastAsia="黑体"/>
          <w:sz w:val="30"/>
        </w:rPr>
        <w:t>广东省职业技能等级认定试卷</w:t>
      </w:r>
      <w:r>
        <w:rPr>
          <w:rFonts w:hint="eastAsia" w:ascii="宋体" w:hAnsi="宋体"/>
          <w:color w:val="FF0000"/>
          <w:szCs w:val="21"/>
        </w:rPr>
        <w:t xml:space="preserve"> </w:t>
      </w:r>
    </w:p>
    <w:p w14:paraId="38ABE2D7">
      <w:pPr>
        <w:jc w:val="center"/>
        <w:rPr>
          <w:rFonts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人工智能训练师</w:t>
      </w:r>
      <w:r>
        <w:rPr>
          <w:rFonts w:hint="eastAsia" w:ascii="黑体" w:hAnsi="华文细黑" w:eastAsia="黑体"/>
          <w:b/>
          <w:bCs/>
          <w:sz w:val="36"/>
        </w:rPr>
        <w:t>技能等级认定四</w:t>
      </w:r>
      <w:r>
        <w:rPr>
          <w:rFonts w:hint="eastAsia" w:ascii="黑体" w:hAnsi="宋体" w:eastAsia="黑体"/>
          <w:b/>
          <w:bCs/>
          <w:sz w:val="36"/>
          <w:szCs w:val="36"/>
        </w:rPr>
        <w:t>级技能考核试卷</w:t>
      </w:r>
    </w:p>
    <w:p w14:paraId="0E12010C">
      <w:pPr>
        <w:jc w:val="center"/>
        <w:rPr>
          <w:rFonts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准备通知单（考场）0</w:t>
      </w:r>
      <w:r>
        <w:rPr>
          <w:rFonts w:ascii="黑体" w:hAnsi="宋体" w:eastAsia="黑体"/>
          <w:b/>
          <w:bCs/>
          <w:sz w:val="36"/>
          <w:szCs w:val="36"/>
        </w:rPr>
        <w:t>03</w:t>
      </w:r>
    </w:p>
    <w:p w14:paraId="63BEE6A6">
      <w:pPr>
        <w:rPr>
          <w:b/>
        </w:rPr>
      </w:pPr>
    </w:p>
    <w:p w14:paraId="2DA35E79">
      <w:pPr>
        <w:pStyle w:val="2"/>
        <w:numPr>
          <w:ilvl w:val="0"/>
          <w:numId w:val="1"/>
        </w:numPr>
        <w:rPr>
          <w:sz w:val="21"/>
          <w:szCs w:val="21"/>
        </w:rPr>
      </w:pPr>
    </w:p>
    <w:p w14:paraId="6F6C1E92">
      <w:pPr>
        <w:ind w:firstLine="42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1.基本情况</w:t>
      </w:r>
    </w:p>
    <w:p w14:paraId="21DDC65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①本题分值：</w:t>
      </w:r>
      <w:r>
        <w:rPr>
          <w:rFonts w:ascii="宋体" w:hAnsi="宋体"/>
        </w:rPr>
        <w:t>30</w:t>
      </w:r>
      <w:r>
        <w:rPr>
          <w:rFonts w:hint="eastAsia" w:ascii="宋体" w:hAnsi="宋体"/>
        </w:rPr>
        <w:t>分</w:t>
      </w:r>
    </w:p>
    <w:p w14:paraId="540EE8D2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</w:t>
      </w:r>
      <w:r>
        <w:rPr>
          <w:rFonts w:ascii="宋体" w:hAnsi="宋体"/>
        </w:rPr>
        <w:t>35</w:t>
      </w:r>
      <w:r>
        <w:rPr>
          <w:rFonts w:hint="eastAsia" w:ascii="宋体" w:hAnsi="宋体"/>
        </w:rPr>
        <w:t>min</w:t>
      </w:r>
    </w:p>
    <w:p w14:paraId="5B06ABBC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③考核形式：实操</w:t>
      </w:r>
    </w:p>
    <w:p w14:paraId="29F73745">
      <w:pPr>
        <w:ind w:firstLine="420" w:firstLineChars="200"/>
      </w:pPr>
      <w:r>
        <w:rPr>
          <w:rFonts w:hint="eastAsia" w:ascii="宋体" w:hAnsi="宋体"/>
        </w:rPr>
        <w:t xml:space="preserve">④设备设施材料准备： </w:t>
      </w:r>
      <w:r>
        <w:rPr>
          <w:rFonts w:ascii="宋体" w:hAnsi="宋体"/>
        </w:rPr>
        <w:t xml:space="preserve"> </w:t>
      </w:r>
    </w:p>
    <w:p w14:paraId="0C102218">
      <w:pPr>
        <w:ind w:firstLine="420" w:firstLineChars="200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表1 设备设施材料清单</w:t>
      </w:r>
    </w:p>
    <w:tbl>
      <w:tblPr>
        <w:tblStyle w:val="6"/>
        <w:tblW w:w="85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1837"/>
        <w:gridCol w:w="2693"/>
        <w:gridCol w:w="1134"/>
        <w:gridCol w:w="1134"/>
        <w:gridCol w:w="1035"/>
      </w:tblGrid>
      <w:tr w14:paraId="07CAE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exact"/>
          <w:jc w:val="center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8A5E5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序号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11E5B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名称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64C92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规格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449C4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单位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EBE0B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数量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D7DAB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备注</w:t>
            </w:r>
          </w:p>
        </w:tc>
      </w:tr>
      <w:tr w14:paraId="75403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4" w:hRule="exact"/>
          <w:jc w:val="center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89D2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3E2AE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人工智能训练师主机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BF93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CPU：性能不低于九代i5</w:t>
            </w:r>
          </w:p>
          <w:p w14:paraId="6043875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内存：不少于16GB</w:t>
            </w:r>
          </w:p>
          <w:p w14:paraId="19AB295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操作系统：Windows10</w:t>
            </w:r>
          </w:p>
          <w:p w14:paraId="565C915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深度学习模型训练平台：数据处理平台、人工智能实验平台</w:t>
            </w:r>
          </w:p>
          <w:p w14:paraId="3840A80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开发语言：Python 3.7 64bit</w:t>
            </w:r>
          </w:p>
          <w:p w14:paraId="237BAE5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开发工具：Python IDE；数据标注平台</w:t>
            </w:r>
          </w:p>
          <w:p w14:paraId="5ADC6BF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配件：鼠标、键盘及显示器等配件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5CDB2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11B01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5BA13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14:paraId="3B18FB89">
      <w:pPr>
        <w:pStyle w:val="8"/>
        <w:ind w:firstLine="420"/>
        <w:rPr>
          <w:szCs w:val="21"/>
        </w:rPr>
      </w:pPr>
    </w:p>
    <w:p w14:paraId="074605F8">
      <w:pPr>
        <w:pStyle w:val="3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说明：考场在实施考核时，应该根据清单和要求充分准备好设备。</w:t>
      </w:r>
    </w:p>
    <w:p w14:paraId="3D67FBF2">
      <w:pPr>
        <w:pStyle w:val="2"/>
        <w:spacing w:before="120"/>
        <w:rPr>
          <w:sz w:val="21"/>
          <w:szCs w:val="21"/>
        </w:rPr>
      </w:pPr>
      <w:r>
        <w:rPr>
          <w:rFonts w:hint="eastAsia"/>
          <w:sz w:val="21"/>
          <w:szCs w:val="21"/>
        </w:rPr>
        <w:t>二、</w:t>
      </w:r>
    </w:p>
    <w:p w14:paraId="59393D9E">
      <w:pPr>
        <w:ind w:firstLine="42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1.基本情况</w:t>
      </w:r>
    </w:p>
    <w:p w14:paraId="03FDCAEA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①本题分值：</w:t>
      </w:r>
      <w:r>
        <w:rPr>
          <w:rFonts w:ascii="宋体" w:hAnsi="宋体"/>
          <w:szCs w:val="21"/>
        </w:rPr>
        <w:t>50</w:t>
      </w:r>
      <w:r>
        <w:rPr>
          <w:rFonts w:hint="eastAsia" w:ascii="宋体" w:hAnsi="宋体"/>
          <w:szCs w:val="21"/>
        </w:rPr>
        <w:t>分</w:t>
      </w:r>
    </w:p>
    <w:p w14:paraId="3A5E37CB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</w:t>
      </w:r>
      <w:r>
        <w:rPr>
          <w:rFonts w:ascii="宋体" w:hAnsi="宋体"/>
        </w:rPr>
        <w:t>55</w:t>
      </w:r>
      <w:r>
        <w:rPr>
          <w:rFonts w:hint="eastAsia" w:ascii="宋体" w:hAnsi="宋体"/>
        </w:rPr>
        <w:t>min</w:t>
      </w:r>
    </w:p>
    <w:p w14:paraId="4B8F36D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③考核形式：实操</w:t>
      </w:r>
    </w:p>
    <w:p w14:paraId="5037DCFA">
      <w:pPr>
        <w:pStyle w:val="8"/>
        <w:ind w:firstLine="420"/>
        <w:rPr>
          <w:rFonts w:ascii="宋体" w:hAnsi="宋体"/>
        </w:rPr>
      </w:pPr>
      <w:r>
        <w:rPr>
          <w:rFonts w:hint="eastAsia" w:ascii="宋体" w:hAnsi="宋体"/>
        </w:rPr>
        <w:t>④设备设施准备：</w:t>
      </w:r>
    </w:p>
    <w:p w14:paraId="5A2941F7">
      <w:pPr>
        <w:pStyle w:val="8"/>
        <w:ind w:firstLine="420"/>
        <w:jc w:val="center"/>
        <w:rPr>
          <w:b/>
        </w:rPr>
      </w:pPr>
      <w:r>
        <w:rPr>
          <w:rFonts w:hint="eastAsia" w:ascii="宋体" w:hAnsi="宋体"/>
          <w:szCs w:val="21"/>
        </w:rPr>
        <w:t>表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 xml:space="preserve"> 设备设施材料清单</w:t>
      </w:r>
    </w:p>
    <w:tbl>
      <w:tblPr>
        <w:tblStyle w:val="6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1752"/>
        <w:gridCol w:w="2397"/>
        <w:gridCol w:w="1128"/>
        <w:gridCol w:w="986"/>
        <w:gridCol w:w="1310"/>
      </w:tblGrid>
      <w:tr w14:paraId="109A4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  <w:jc w:val="center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53ADD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序号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FF42B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名称</w:t>
            </w: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70531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规格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EEE09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单位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EA2D2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数量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8F3B4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备注</w:t>
            </w:r>
          </w:p>
        </w:tc>
      </w:tr>
      <w:tr w14:paraId="56A66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1" w:hRule="exact"/>
          <w:jc w:val="center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E1831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2D76E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人工智能训练师主机</w:t>
            </w: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F89A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CPU：性能不低于九代i5</w:t>
            </w:r>
          </w:p>
          <w:p w14:paraId="08518F4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内存：不少于16GB</w:t>
            </w:r>
          </w:p>
          <w:p w14:paraId="3BF2AA6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操作系统：Windows10</w:t>
            </w:r>
          </w:p>
          <w:p w14:paraId="678004D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深度学习模型训练平台：数据处理平台、人工智能实验平台</w:t>
            </w:r>
          </w:p>
          <w:p w14:paraId="35457FC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开发语言：Python 3.7 64bit</w:t>
            </w:r>
          </w:p>
          <w:p w14:paraId="46438B1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开发工具：Python IDE；数据标注平台</w:t>
            </w:r>
          </w:p>
          <w:p w14:paraId="283C1274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  <w:szCs w:val="21"/>
              </w:rPr>
              <w:t>配件：鼠标、键盘及显示器等配件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CB3D9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台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C5F27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B3468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14:paraId="47CE5652">
      <w:pPr>
        <w:ind w:firstLine="420" w:firstLineChars="200"/>
        <w:rPr>
          <w:rFonts w:ascii="宋体" w:hAnsi="宋体" w:cs="宋体"/>
        </w:rPr>
      </w:pPr>
    </w:p>
    <w:p w14:paraId="51D25304">
      <w:pPr>
        <w:pStyle w:val="3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说明：考场在实施考核时，应该根据清单和要求充分准备好设备。</w:t>
      </w:r>
    </w:p>
    <w:p w14:paraId="0ABB667E">
      <w:pPr>
        <w:pStyle w:val="2"/>
        <w:rPr>
          <w:sz w:val="21"/>
          <w:szCs w:val="36"/>
        </w:rPr>
      </w:pPr>
      <w:r>
        <w:rPr>
          <w:rFonts w:hint="eastAsia"/>
          <w:sz w:val="21"/>
          <w:szCs w:val="36"/>
        </w:rPr>
        <w:t>三、</w:t>
      </w:r>
      <w:bookmarkStart w:id="0" w:name="_GoBack"/>
      <w:bookmarkEnd w:id="0"/>
    </w:p>
    <w:p w14:paraId="5257A905">
      <w:pPr>
        <w:ind w:firstLine="422" w:firstLineChars="200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1.基本情况：</w:t>
      </w:r>
    </w:p>
    <w:p w14:paraId="07FBF5F8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①</w:t>
      </w:r>
      <w:r>
        <w:rPr>
          <w:rFonts w:hint="eastAsia" w:ascii="宋体" w:hAnsi="宋体"/>
        </w:rPr>
        <w:t>本题分值：</w:t>
      </w:r>
      <w:r>
        <w:rPr>
          <w:rFonts w:ascii="宋体" w:hAnsi="宋体"/>
        </w:rPr>
        <w:t>20</w:t>
      </w:r>
      <w:r>
        <w:rPr>
          <w:rFonts w:hint="eastAsia" w:ascii="宋体" w:hAnsi="宋体"/>
        </w:rPr>
        <w:t>分</w:t>
      </w:r>
    </w:p>
    <w:p w14:paraId="6817D3B4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②</w:t>
      </w:r>
      <w:r>
        <w:rPr>
          <w:rFonts w:hint="eastAsia" w:ascii="宋体" w:hAnsi="宋体"/>
        </w:rPr>
        <w:t>考核时间：</w:t>
      </w:r>
      <w:r>
        <w:rPr>
          <w:rFonts w:ascii="宋体" w:hAnsi="宋体"/>
        </w:rPr>
        <w:t>30</w:t>
      </w:r>
      <w:r>
        <w:rPr>
          <w:rFonts w:hint="eastAsia" w:ascii="宋体" w:hAnsi="宋体"/>
        </w:rPr>
        <w:t>min</w:t>
      </w:r>
    </w:p>
    <w:p w14:paraId="75218B76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宋体" w:hAnsi="宋体"/>
        </w:rPr>
        <w:t>考核形式：实操</w:t>
      </w:r>
    </w:p>
    <w:p w14:paraId="22F01D5D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④</w:t>
      </w:r>
      <w:r>
        <w:rPr>
          <w:rFonts w:hint="eastAsia" w:ascii="宋体" w:hAnsi="宋体"/>
        </w:rPr>
        <w:t>设备设施材料准备：</w:t>
      </w:r>
    </w:p>
    <w:p w14:paraId="17AFF308">
      <w:pPr>
        <w:ind w:firstLine="420" w:firstLineChars="200"/>
        <w:jc w:val="center"/>
        <w:rPr>
          <w:rFonts w:ascii="宋体" w:hAnsi="宋体"/>
        </w:rPr>
      </w:pPr>
      <w:r>
        <w:rPr>
          <w:rFonts w:hint="eastAsia" w:ascii="宋体" w:hAnsi="宋体"/>
          <w:szCs w:val="21"/>
        </w:rPr>
        <w:t>表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 xml:space="preserve"> 设备设施材料清单</w:t>
      </w:r>
    </w:p>
    <w:tbl>
      <w:tblPr>
        <w:tblStyle w:val="6"/>
        <w:tblW w:w="85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1769"/>
        <w:gridCol w:w="2419"/>
        <w:gridCol w:w="1138"/>
        <w:gridCol w:w="996"/>
        <w:gridCol w:w="1322"/>
      </w:tblGrid>
      <w:tr w14:paraId="6B786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exact"/>
          <w:jc w:val="center"/>
        </w:trPr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3370C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序号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3C564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名称</w:t>
            </w: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854E3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规格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D4DD8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单位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05F50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数量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5660A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备注</w:t>
            </w:r>
          </w:p>
        </w:tc>
      </w:tr>
      <w:tr w14:paraId="150C4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7" w:hRule="exact"/>
          <w:jc w:val="center"/>
        </w:trPr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FB089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4360A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人工智能训练师主机</w:t>
            </w: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9CEE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CPU：性能不低于九代i5</w:t>
            </w:r>
          </w:p>
          <w:p w14:paraId="13A494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内存：不少于16GB</w:t>
            </w:r>
          </w:p>
          <w:p w14:paraId="2BE5690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操作系统：Windows10</w:t>
            </w:r>
          </w:p>
          <w:p w14:paraId="1AFB1B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深度学习模型训练平台：数据处理平台、人工智能实验平台</w:t>
            </w:r>
          </w:p>
          <w:p w14:paraId="2E51E4D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开发语言：Python 3.7 64bit</w:t>
            </w:r>
          </w:p>
          <w:p w14:paraId="16C587A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开发工具：Python IDE；数据标注平台</w:t>
            </w:r>
          </w:p>
          <w:p w14:paraId="32F16F80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  <w:szCs w:val="21"/>
              </w:rPr>
              <w:t>配件：鼠标、键盘及显示器等配件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F61EE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台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CDEE6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FE5B6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14:paraId="1414BDFB">
      <w:pPr>
        <w:pStyle w:val="2"/>
      </w:pPr>
    </w:p>
    <w:p w14:paraId="15D35486">
      <w:pPr>
        <w:pStyle w:val="3"/>
        <w:spacing w:after="156" w:afterLines="50"/>
      </w:pPr>
    </w:p>
    <w:p w14:paraId="52571863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943117">
    <w:pPr>
      <w:pStyle w:val="4"/>
      <w:jc w:val="center"/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4E0F31"/>
    <w:multiLevelType w:val="singleLevel"/>
    <w:tmpl w:val="A44E0F3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E6D3AC4"/>
    <w:rsid w:val="00165CCC"/>
    <w:rsid w:val="003514EB"/>
    <w:rsid w:val="003A24CE"/>
    <w:rsid w:val="00565E6D"/>
    <w:rsid w:val="005F47BA"/>
    <w:rsid w:val="007D6BCA"/>
    <w:rsid w:val="00935F50"/>
    <w:rsid w:val="00955C3B"/>
    <w:rsid w:val="00AE0135"/>
    <w:rsid w:val="00C03DF5"/>
    <w:rsid w:val="00D10F71"/>
    <w:rsid w:val="00F3326F"/>
    <w:rsid w:val="062724E4"/>
    <w:rsid w:val="2AC80498"/>
    <w:rsid w:val="3D7B2A18"/>
    <w:rsid w:val="3E6D3AC4"/>
    <w:rsid w:val="3E7C04F6"/>
    <w:rsid w:val="5D3F73CE"/>
    <w:rsid w:val="6A58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djustRightInd w:val="0"/>
      <w:snapToGrid w:val="0"/>
      <w:spacing w:before="60" w:after="60"/>
      <w:outlineLvl w:val="0"/>
    </w:pPr>
    <w:rPr>
      <w:b/>
      <w:bCs/>
      <w:kern w:val="44"/>
      <w:sz w:val="2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正文1"/>
    <w:basedOn w:val="1"/>
    <w:qFormat/>
    <w:uiPriority w:val="0"/>
    <w:pPr>
      <w:adjustRightInd w:val="0"/>
      <w:snapToGrid w:val="0"/>
      <w:ind w:firstLine="200" w:firstLineChars="2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609</Words>
  <Characters>725</Characters>
  <Lines>5</Lines>
  <Paragraphs>1</Paragraphs>
  <TotalTime>42</TotalTime>
  <ScaleCrop>false</ScaleCrop>
  <LinksUpToDate>false</LinksUpToDate>
  <CharactersWithSpaces>740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2021-09-02T03:41:00Z</dcterms:created>
  <dc:creator>Admin</dc:creator>
  <cp:lastModifiedBy>深空灰捏</cp:lastModifiedBy>
  <dcterms:modified xsi:type="dcterms:W3CDTF">2025-12-01T03:36:31Z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0F2E48986FF746F4A4965740D82CDDFE_12</vt:lpwstr>
  </property>
</Properties>
</file>