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B1E6E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288B48D7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01</w:t>
      </w:r>
    </w:p>
    <w:p w14:paraId="027622A5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091BD2CF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0B7311E4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58821542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117673D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本题配制的产品为皂基沐浴液；</w:t>
      </w:r>
    </w:p>
    <w:p w14:paraId="0912E10E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345081C5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0F8F387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电动搅拌器1台</w:t>
      </w:r>
    </w:p>
    <w:p w14:paraId="0474DA5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恒温水浴锅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11E7D65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1台：</w:t>
      </w:r>
      <w:r>
        <w:rPr>
          <w:rFonts w:ascii="宋体" w:hAnsi="宋体" w:eastAsia="宋体"/>
          <w:szCs w:val="21"/>
        </w:rPr>
        <w:t>感量为0.01g</w:t>
      </w:r>
    </w:p>
    <w:p w14:paraId="06160EE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4.温度计2支：0</w:t>
      </w:r>
      <w:r>
        <w:rPr>
          <w:rFonts w:ascii="Times New Roman" w:hAnsi="Times New Roman" w:eastAsia="宋体" w:cs="Times New Roman"/>
          <w:szCs w:val="21"/>
        </w:rPr>
        <w:t>~</w:t>
      </w:r>
      <w:r>
        <w:rPr>
          <w:rFonts w:hint="eastAsia" w:ascii="宋体" w:hAnsi="宋体" w:eastAsia="宋体"/>
          <w:szCs w:val="21"/>
        </w:rPr>
        <w:t>100℃</w:t>
      </w:r>
    </w:p>
    <w:p w14:paraId="1745E10D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不锈钢药匙2支</w:t>
      </w:r>
    </w:p>
    <w:p w14:paraId="6ED7673E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</w:t>
      </w:r>
      <w:r>
        <w:rPr>
          <w:rFonts w:ascii="宋体" w:hAnsi="宋体" w:eastAsia="宋体"/>
          <w:szCs w:val="21"/>
        </w:rPr>
        <w:t>.</w:t>
      </w:r>
      <w:bookmarkStart w:id="1" w:name="_Hlk7093393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bookmarkEnd w:id="1"/>
      <w:r>
        <w:rPr>
          <w:rFonts w:hint="eastAsia" w:ascii="宋体" w:hAnsi="宋体" w:eastAsia="宋体"/>
          <w:szCs w:val="21"/>
        </w:rPr>
        <w:t>支</w:t>
      </w:r>
      <w:bookmarkStart w:id="2" w:name="_Hlk70934008"/>
      <w:r>
        <w:rPr>
          <w:rFonts w:ascii="宋体" w:hAnsi="宋体" w:eastAsia="宋体"/>
          <w:szCs w:val="21"/>
        </w:rPr>
        <w:t xml:space="preserve"> </w:t>
      </w:r>
    </w:p>
    <w:p w14:paraId="58A0A63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300mL烧杯2个</w:t>
      </w:r>
    </w:p>
    <w:bookmarkEnd w:id="2"/>
    <w:p w14:paraId="26156D0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8.十二酸</w:t>
      </w: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月桂酸</w:t>
      </w:r>
      <w:r>
        <w:rPr>
          <w:rFonts w:ascii="宋体" w:hAnsi="宋体" w:eastAsia="宋体"/>
          <w:szCs w:val="21"/>
        </w:rPr>
        <w:t>）</w:t>
      </w:r>
    </w:p>
    <w:p w14:paraId="1F03EE8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9.十四酸（棕榈酸）</w:t>
      </w:r>
    </w:p>
    <w:p w14:paraId="74E33E4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10.KOH</w:t>
      </w:r>
    </w:p>
    <w:p w14:paraId="4CD85C2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11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CAB-35（</w:t>
      </w:r>
      <w:r>
        <w:rPr>
          <w:rFonts w:hint="eastAsia" w:ascii="宋体" w:hAnsi="宋体"/>
          <w:kern w:val="0"/>
          <w:szCs w:val="21"/>
        </w:rPr>
        <w:t>椰油酰胺丙基甜菜碱）</w:t>
      </w:r>
    </w:p>
    <w:p w14:paraId="5A4922F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hint="eastAsia" w:ascii="宋体" w:hAnsi="宋体" w:eastAsia="宋体"/>
          <w:szCs w:val="21"/>
        </w:rPr>
      </w:pPr>
      <w:r>
        <w:rPr>
          <w:rFonts w:hint="eastAsia" w:ascii="宋体" w:hAnsi="宋体"/>
          <w:kern w:val="0"/>
          <w:szCs w:val="21"/>
        </w:rPr>
        <w:t>1</w:t>
      </w:r>
      <w:r>
        <w:rPr>
          <w:rFonts w:ascii="宋体" w:hAnsi="宋体"/>
          <w:kern w:val="0"/>
          <w:szCs w:val="21"/>
        </w:rPr>
        <w:t>2.AES(</w:t>
      </w:r>
      <w:r>
        <w:rPr>
          <w:rFonts w:hint="eastAsia" w:ascii="宋体" w:hAnsi="宋体"/>
          <w:kern w:val="0"/>
          <w:szCs w:val="21"/>
        </w:rPr>
        <w:t>月桂醇聚醚硫酸酯钠</w:t>
      </w:r>
      <w:r>
        <w:rPr>
          <w:rFonts w:ascii="宋体" w:hAnsi="宋体"/>
          <w:kern w:val="0"/>
          <w:szCs w:val="21"/>
        </w:rPr>
        <w:t>)</w:t>
      </w:r>
    </w:p>
    <w:p w14:paraId="2354B09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CMEA（</w:t>
      </w:r>
      <w:r>
        <w:rPr>
          <w:rFonts w:hint="eastAsia" w:ascii="宋体" w:hAnsi="宋体"/>
          <w:kern w:val="0"/>
          <w:szCs w:val="21"/>
        </w:rPr>
        <w:t>椰油酰胺 MEA）</w:t>
      </w:r>
    </w:p>
    <w:p w14:paraId="0306877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EGDS（乙二醇二硬脂酸酯或乙二醇硬脂酸酯）</w:t>
      </w:r>
    </w:p>
    <w:p w14:paraId="2C86A89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5.SF-1</w:t>
      </w:r>
      <w:r>
        <w:rPr>
          <w:rFonts w:hint="eastAsia" w:ascii="宋体" w:hAnsi="宋体" w:eastAsia="宋体"/>
          <w:szCs w:val="21"/>
        </w:rPr>
        <w:t>，液体卡波（丙烯酸（酯）类共聚物）</w:t>
      </w:r>
    </w:p>
    <w:p w14:paraId="44FE2E4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.甘油（丙三醇）</w:t>
      </w:r>
    </w:p>
    <w:p w14:paraId="6641411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.香精</w:t>
      </w:r>
    </w:p>
    <w:p w14:paraId="706AE226">
      <w:pPr>
        <w:autoSpaceDE w:val="0"/>
        <w:autoSpaceDN w:val="0"/>
        <w:adjustRightInd w:val="0"/>
        <w:snapToGrid w:val="0"/>
        <w:ind w:left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.N-羟甲基甘氨酸钠</w:t>
      </w:r>
    </w:p>
    <w:p w14:paraId="4F72C0FE">
      <w:pPr>
        <w:autoSpaceDE w:val="0"/>
        <w:autoSpaceDN w:val="0"/>
        <w:adjustRightInd w:val="0"/>
        <w:snapToGrid w:val="0"/>
        <w:ind w:left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.BHT（</w:t>
      </w:r>
      <w:r>
        <w:rPr>
          <w:rFonts w:hint="eastAsia" w:ascii="宋体" w:hAnsi="宋体" w:eastAsia="宋体"/>
          <w:kern w:val="0"/>
          <w:szCs w:val="21"/>
        </w:rPr>
        <w:t>2，6-二叔丁基对甲酚）</w:t>
      </w:r>
    </w:p>
    <w:p w14:paraId="0062AD6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20.EDTA-2Na(</w:t>
      </w:r>
      <w:r>
        <w:rPr>
          <w:rFonts w:hint="eastAsia" w:ascii="宋体" w:hAnsi="宋体" w:eastAsia="宋体"/>
          <w:szCs w:val="21"/>
        </w:rPr>
        <w:t>乙二胺四乙酸二钠)</w:t>
      </w:r>
    </w:p>
    <w:p w14:paraId="64A3668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去离子水</w:t>
      </w:r>
    </w:p>
    <w:p w14:paraId="10060D7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533FC6C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.皂基沐浴液参照样品（自配）</w:t>
      </w:r>
    </w:p>
    <w:p w14:paraId="50B9A8BE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7D8B62CD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675A543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3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0F5EE5C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46A2DF6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161953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47A713A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4" w:name="_Hlk71473892"/>
      <w:r>
        <w:rPr>
          <w:rFonts w:ascii="宋体" w:hAnsi="宋体"/>
          <w:szCs w:val="21"/>
        </w:rPr>
        <w:t>上下水畅通。</w:t>
      </w:r>
      <w:bookmarkEnd w:id="4"/>
    </w:p>
    <w:bookmarkEnd w:id="3"/>
    <w:p w14:paraId="6FAB083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F666E6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7A58821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546454B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81304EA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7CB0585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43967C2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7" w:name="_GoBack"/>
      <w:bookmarkEnd w:id="7"/>
    </w:p>
    <w:p w14:paraId="794E3DD6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49A73C11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本试题采用</w:t>
      </w:r>
      <w:r>
        <w:rPr>
          <w:rFonts w:hint="eastAsia" w:ascii="宋体" w:hAnsi="宋体" w:cs="宋体"/>
          <w:kern w:val="0"/>
          <w:szCs w:val="21"/>
        </w:rPr>
        <w:t>化妆品常规指标的检测方法。</w:t>
      </w:r>
    </w:p>
    <w:p w14:paraId="2FB845CC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4B5A72FC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67F9F92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考生制备的皂基沐浴液</w:t>
      </w:r>
    </w:p>
    <w:p w14:paraId="7BD80B3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电子天平：感量为0.01g</w:t>
      </w:r>
    </w:p>
    <w:p w14:paraId="2A32D96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00</w:t>
      </w:r>
      <w:bookmarkStart w:id="5" w:name="_Hlk72363606"/>
      <w:r>
        <w:rPr>
          <w:rFonts w:ascii="宋体" w:hAnsi="宋体" w:eastAsia="宋体" w:cs="Times New Roman"/>
          <w:szCs w:val="21"/>
        </w:rPr>
        <w:t>m</w:t>
      </w:r>
      <w:r>
        <w:rPr>
          <w:rFonts w:hint="eastAsia" w:ascii="宋体" w:hAnsi="宋体" w:eastAsia="宋体" w:cs="Times New Roman"/>
          <w:szCs w:val="21"/>
        </w:rPr>
        <w:t>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  <w:bookmarkEnd w:id="5"/>
      <w:r>
        <w:rPr>
          <w:rFonts w:hint="eastAsia" w:ascii="宋体" w:hAnsi="宋体" w:eastAsia="宋体" w:cs="Times New Roman"/>
          <w:szCs w:val="21"/>
        </w:rPr>
        <w:t>，2</w:t>
      </w:r>
      <w:r>
        <w:rPr>
          <w:rFonts w:ascii="宋体" w:hAnsi="宋体" w:eastAsia="宋体" w:cs="Times New Roman"/>
          <w:szCs w:val="21"/>
        </w:rPr>
        <w:t>00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mL烧杯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</w:p>
    <w:p w14:paraId="7BCA321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16F0334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5.旋转式度计1台</w:t>
      </w:r>
    </w:p>
    <w:p w14:paraId="17EC417A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酸度计1台：精度0.01</w:t>
      </w:r>
    </w:p>
    <w:p w14:paraId="5D98A38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7.</w:t>
      </w:r>
      <w:bookmarkStart w:id="6" w:name="_Hlk70933871"/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6"/>
    </w:p>
    <w:p w14:paraId="43C5A94A">
      <w:pPr>
        <w:adjustRightInd w:val="0"/>
        <w:snapToGrid w:val="0"/>
        <w:rPr>
          <w:rFonts w:ascii="宋体" w:hAnsi="宋体"/>
          <w:szCs w:val="21"/>
        </w:rPr>
      </w:pPr>
    </w:p>
    <w:p w14:paraId="10FC476A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394C649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42BB6F03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2B9E997D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E730A4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1E5D422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7ABF59E2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53CBD"/>
    <w:rsid w:val="000657F7"/>
    <w:rsid w:val="0007147D"/>
    <w:rsid w:val="000E29F7"/>
    <w:rsid w:val="001E303D"/>
    <w:rsid w:val="00200C19"/>
    <w:rsid w:val="002354AF"/>
    <w:rsid w:val="00263E76"/>
    <w:rsid w:val="002D629D"/>
    <w:rsid w:val="002E54B0"/>
    <w:rsid w:val="00313686"/>
    <w:rsid w:val="00316B8C"/>
    <w:rsid w:val="003A1566"/>
    <w:rsid w:val="003C7F2D"/>
    <w:rsid w:val="003E2F91"/>
    <w:rsid w:val="004731CB"/>
    <w:rsid w:val="00491CED"/>
    <w:rsid w:val="004C13AD"/>
    <w:rsid w:val="004C1C77"/>
    <w:rsid w:val="004E3D2D"/>
    <w:rsid w:val="004F0AA2"/>
    <w:rsid w:val="00502F8A"/>
    <w:rsid w:val="005374BB"/>
    <w:rsid w:val="00545C15"/>
    <w:rsid w:val="00582EAD"/>
    <w:rsid w:val="005A5589"/>
    <w:rsid w:val="005B0B15"/>
    <w:rsid w:val="005D249E"/>
    <w:rsid w:val="00603683"/>
    <w:rsid w:val="00631CF2"/>
    <w:rsid w:val="00653363"/>
    <w:rsid w:val="006669EE"/>
    <w:rsid w:val="006D5AE2"/>
    <w:rsid w:val="006E77FB"/>
    <w:rsid w:val="006F755C"/>
    <w:rsid w:val="007166B5"/>
    <w:rsid w:val="00775DB2"/>
    <w:rsid w:val="007B0B9A"/>
    <w:rsid w:val="007D0800"/>
    <w:rsid w:val="007D082D"/>
    <w:rsid w:val="007D6DF3"/>
    <w:rsid w:val="00801A81"/>
    <w:rsid w:val="00835A45"/>
    <w:rsid w:val="008400DB"/>
    <w:rsid w:val="008457EC"/>
    <w:rsid w:val="00871151"/>
    <w:rsid w:val="00883C5B"/>
    <w:rsid w:val="00893B5B"/>
    <w:rsid w:val="008A1FFE"/>
    <w:rsid w:val="00903521"/>
    <w:rsid w:val="009161D2"/>
    <w:rsid w:val="00942B1B"/>
    <w:rsid w:val="009563B1"/>
    <w:rsid w:val="00992A51"/>
    <w:rsid w:val="009A5734"/>
    <w:rsid w:val="009B247B"/>
    <w:rsid w:val="009F3C6F"/>
    <w:rsid w:val="00A27105"/>
    <w:rsid w:val="00A5051B"/>
    <w:rsid w:val="00A806C0"/>
    <w:rsid w:val="00A82213"/>
    <w:rsid w:val="00AA0D18"/>
    <w:rsid w:val="00B572E2"/>
    <w:rsid w:val="00B623A1"/>
    <w:rsid w:val="00BE2E95"/>
    <w:rsid w:val="00BF6953"/>
    <w:rsid w:val="00BF7089"/>
    <w:rsid w:val="00C07D58"/>
    <w:rsid w:val="00C176A5"/>
    <w:rsid w:val="00C41DED"/>
    <w:rsid w:val="00C72C42"/>
    <w:rsid w:val="00C74BE1"/>
    <w:rsid w:val="00C759A9"/>
    <w:rsid w:val="00CD1783"/>
    <w:rsid w:val="00CE0835"/>
    <w:rsid w:val="00D03F48"/>
    <w:rsid w:val="00D321CB"/>
    <w:rsid w:val="00D55E98"/>
    <w:rsid w:val="00D618DA"/>
    <w:rsid w:val="00D75C40"/>
    <w:rsid w:val="00DD2A14"/>
    <w:rsid w:val="00DF0DCF"/>
    <w:rsid w:val="00DF1CE6"/>
    <w:rsid w:val="00E26395"/>
    <w:rsid w:val="00E507EF"/>
    <w:rsid w:val="00E50BA5"/>
    <w:rsid w:val="00E563E2"/>
    <w:rsid w:val="00E57BA7"/>
    <w:rsid w:val="00E60A33"/>
    <w:rsid w:val="00E673F3"/>
    <w:rsid w:val="00F41C23"/>
    <w:rsid w:val="00F42B1C"/>
    <w:rsid w:val="00F6226C"/>
    <w:rsid w:val="00F72238"/>
    <w:rsid w:val="00F8693D"/>
    <w:rsid w:val="00F90417"/>
    <w:rsid w:val="00FE0F60"/>
    <w:rsid w:val="00FE556D"/>
    <w:rsid w:val="00FF5090"/>
    <w:rsid w:val="04D00D72"/>
    <w:rsid w:val="0FC20410"/>
    <w:rsid w:val="17DD77C8"/>
    <w:rsid w:val="1B8514C3"/>
    <w:rsid w:val="21255B6A"/>
    <w:rsid w:val="21794FDA"/>
    <w:rsid w:val="29F860E9"/>
    <w:rsid w:val="36C856B4"/>
    <w:rsid w:val="38B8223E"/>
    <w:rsid w:val="3F6F125A"/>
    <w:rsid w:val="415C6FA9"/>
    <w:rsid w:val="4527264C"/>
    <w:rsid w:val="633A2419"/>
    <w:rsid w:val="72981BC1"/>
    <w:rsid w:val="7E2A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740</Characters>
  <Lines>5</Lines>
  <Paragraphs>1</Paragraphs>
  <TotalTime>14</TotalTime>
  <ScaleCrop>false</ScaleCrop>
  <LinksUpToDate>false</LinksUpToDate>
  <CharactersWithSpaces>780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2021-05-09T04:13:00Z</dcterms:created>
  <dc:creator>Windows 用户</dc:creator>
  <cp:lastModifiedBy>深空灰捏</cp:lastModifiedBy>
  <dcterms:modified xsi:type="dcterms:W3CDTF">2025-11-30T08:51:52Z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0F6BD43BE2BA4BA8B88A29A9756B4B88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