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78E2A" w14:textId="77777777" w:rsidR="00F56C30" w:rsidRDefault="00523EFA">
      <w:pPr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广东省职业技能等级认定试卷</w:t>
      </w:r>
    </w:p>
    <w:p w14:paraId="0B75D40D" w14:textId="4DB04995" w:rsidR="00F56C30" w:rsidRDefault="00523EFA">
      <w:pPr>
        <w:jc w:val="center"/>
        <w:rPr>
          <w:rFonts w:ascii="黑体" w:eastAsia="黑体" w:hAnsi="华文细黑"/>
          <w:b/>
          <w:bCs/>
          <w:color w:val="000000" w:themeColor="text1"/>
          <w:sz w:val="36"/>
        </w:rPr>
      </w:pPr>
      <w:r>
        <w:rPr>
          <w:rFonts w:ascii="黑体" w:eastAsia="黑体" w:hAnsi="宋体" w:hint="eastAsia"/>
          <w:b/>
          <w:bCs/>
          <w:color w:val="000000" w:themeColor="text1"/>
          <w:sz w:val="36"/>
          <w:szCs w:val="36"/>
        </w:rPr>
        <w:t>物联网安装调试员</w:t>
      </w:r>
      <w:r>
        <w:rPr>
          <w:rFonts w:ascii="黑体" w:eastAsia="黑体" w:hAnsi="华文细黑" w:hint="eastAsia"/>
          <w:b/>
          <w:bCs/>
          <w:color w:val="000000" w:themeColor="text1"/>
          <w:sz w:val="36"/>
        </w:rPr>
        <w:t>技能等级认定</w:t>
      </w:r>
      <w:r w:rsidR="00EC5141">
        <w:rPr>
          <w:rFonts w:ascii="黑体" w:eastAsia="黑体" w:hAnsi="宋体" w:hint="eastAsia"/>
          <w:b/>
          <w:bCs/>
          <w:color w:val="000000" w:themeColor="text1"/>
          <w:sz w:val="36"/>
          <w:szCs w:val="36"/>
        </w:rPr>
        <w:t>高</w:t>
      </w:r>
      <w:r>
        <w:rPr>
          <w:rFonts w:ascii="黑体" w:eastAsia="黑体" w:hAnsi="宋体" w:hint="eastAsia"/>
          <w:b/>
          <w:bCs/>
          <w:color w:val="000000" w:themeColor="text1"/>
          <w:sz w:val="36"/>
          <w:szCs w:val="36"/>
        </w:rPr>
        <w:t>级</w:t>
      </w:r>
      <w:r>
        <w:rPr>
          <w:rFonts w:ascii="黑体" w:eastAsia="黑体" w:hAnsi="华文细黑" w:hint="eastAsia"/>
          <w:b/>
          <w:bCs/>
          <w:color w:val="000000" w:themeColor="text1"/>
          <w:sz w:val="36"/>
        </w:rPr>
        <w:t>技能考核试卷</w:t>
      </w:r>
    </w:p>
    <w:p w14:paraId="4254B4B0" w14:textId="122B0ADE" w:rsidR="00F56C30" w:rsidRDefault="00523EFA">
      <w:pPr>
        <w:jc w:val="center"/>
        <w:rPr>
          <w:rFonts w:ascii="宋体" w:hAnsi="宋体"/>
          <w:b/>
          <w:bCs/>
          <w:color w:val="000000" w:themeColor="text1"/>
          <w:szCs w:val="21"/>
        </w:rPr>
      </w:pPr>
      <w:r>
        <w:rPr>
          <w:rFonts w:ascii="黑体" w:eastAsia="黑体" w:hAnsi="宋体" w:hint="eastAsia"/>
          <w:b/>
          <w:bCs/>
          <w:color w:val="000000" w:themeColor="text1"/>
          <w:sz w:val="36"/>
          <w:szCs w:val="36"/>
        </w:rPr>
        <w:t>准备通知单（考场）</w:t>
      </w:r>
      <w:r>
        <w:rPr>
          <w:rFonts w:ascii="黑体" w:eastAsia="黑体" w:hAnsi="华文细黑" w:hint="eastAsia"/>
          <w:b/>
          <w:bCs/>
          <w:color w:val="000000" w:themeColor="text1"/>
          <w:sz w:val="36"/>
        </w:rPr>
        <w:t>XX</w:t>
      </w:r>
      <w:r>
        <w:rPr>
          <w:rFonts w:ascii="宋体" w:hAnsi="宋体" w:hint="eastAsia"/>
          <w:b/>
          <w:bCs/>
          <w:color w:val="000000" w:themeColor="text1"/>
          <w:szCs w:val="21"/>
        </w:rPr>
        <w:t>（</w:t>
      </w:r>
      <w:r w:rsidR="00DE31D8">
        <w:rPr>
          <w:rFonts w:ascii="宋体" w:hAnsi="宋体" w:hint="eastAsia"/>
          <w:b/>
          <w:bCs/>
          <w:color w:val="000000" w:themeColor="text1"/>
          <w:szCs w:val="21"/>
        </w:rPr>
        <w:t>二</w:t>
      </w:r>
      <w:r>
        <w:rPr>
          <w:rFonts w:ascii="宋体" w:hAnsi="宋体" w:hint="eastAsia"/>
          <w:b/>
          <w:bCs/>
          <w:color w:val="000000" w:themeColor="text1"/>
          <w:szCs w:val="21"/>
        </w:rPr>
        <w:t>）</w:t>
      </w:r>
    </w:p>
    <w:p w14:paraId="46A4A618" w14:textId="77777777" w:rsidR="00F56C30" w:rsidRDefault="00F56C30">
      <w:pPr>
        <w:spacing w:line="360" w:lineRule="auto"/>
        <w:rPr>
          <w:rFonts w:ascii="宋体" w:hAnsi="宋体"/>
          <w:b/>
        </w:rPr>
      </w:pPr>
    </w:p>
    <w:p w14:paraId="3584BE9C" w14:textId="77777777" w:rsidR="00F56C30" w:rsidRDefault="00523EFA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①本题分值：</w:t>
      </w:r>
      <w:r w:rsidR="002917A2">
        <w:rPr>
          <w:rFonts w:ascii="宋体" w:hAnsi="宋体" w:hint="eastAsia"/>
        </w:rPr>
        <w:t>100</w:t>
      </w:r>
      <w:r>
        <w:rPr>
          <w:rFonts w:ascii="宋体" w:hAnsi="宋体" w:hint="eastAsia"/>
        </w:rPr>
        <w:t>分</w:t>
      </w:r>
    </w:p>
    <w:p w14:paraId="409142FC" w14:textId="77777777" w:rsidR="00F56C30" w:rsidRDefault="00523EFA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②考核时间：180 min</w:t>
      </w:r>
    </w:p>
    <w:p w14:paraId="1FC38EFF" w14:textId="77777777" w:rsidR="00F56C30" w:rsidRDefault="00523EFA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③考核形式：实操</w:t>
      </w:r>
    </w:p>
    <w:p w14:paraId="2C51911F" w14:textId="77777777" w:rsidR="00F56C30" w:rsidRDefault="00523EFA">
      <w:pPr>
        <w:ind w:firstLineChars="200" w:firstLine="420"/>
      </w:pPr>
      <w:r>
        <w:rPr>
          <w:rFonts w:ascii="宋体" w:hAnsi="宋体" w:hint="eastAsia"/>
        </w:rPr>
        <w:t>④设备设施准备：</w:t>
      </w:r>
    </w:p>
    <w:tbl>
      <w:tblPr>
        <w:tblW w:w="0" w:type="auto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1827"/>
        <w:gridCol w:w="2254"/>
        <w:gridCol w:w="819"/>
        <w:gridCol w:w="834"/>
        <w:gridCol w:w="1323"/>
      </w:tblGrid>
      <w:tr w:rsidR="00F56C30" w14:paraId="658EF854" w14:textId="77777777" w:rsidTr="002917A2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92CD9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序号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A71D3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名称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D8232" w14:textId="77777777" w:rsidR="00F56C30" w:rsidRDefault="00523EFA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规格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88A23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单位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482F9D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数量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77E25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备注</w:t>
            </w:r>
          </w:p>
        </w:tc>
      </w:tr>
      <w:tr w:rsidR="00F56C30" w14:paraId="15AD087F" w14:textId="77777777" w:rsidTr="002917A2">
        <w:trPr>
          <w:trHeight w:hRule="exact" w:val="71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992C5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E06AC2" w14:textId="2E4F4B28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rFonts w:ascii="宋体" w:eastAsia="宋体" w:hAnsi="宋体" w:cs="宋体" w:hint="eastAsia"/>
              </w:rPr>
              <w:t>智能面板（接</w:t>
            </w:r>
            <w:r w:rsidR="00A91783">
              <w:rPr>
                <w:rFonts w:ascii="宋体" w:eastAsia="宋体" w:hAnsi="宋体" w:cs="宋体" w:hint="eastAsia"/>
              </w:rPr>
              <w:t>2个</w:t>
            </w:r>
            <w:r>
              <w:rPr>
                <w:rFonts w:ascii="宋体" w:eastAsia="宋体" w:hAnsi="宋体" w:cs="宋体" w:hint="eastAsia"/>
              </w:rPr>
              <w:t>LED灯作为负载）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6C4A1F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带继电器的智能面板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48990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E2E5B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45391E" w14:textId="77777777" w:rsidR="00F56C30" w:rsidRDefault="00F56C30">
            <w:pPr>
              <w:jc w:val="center"/>
              <w:rPr>
                <w:bCs/>
                <w:sz w:val="18"/>
              </w:rPr>
            </w:pPr>
          </w:p>
        </w:tc>
      </w:tr>
      <w:tr w:rsidR="00F56C30" w14:paraId="2596584B" w14:textId="77777777" w:rsidTr="00A91783">
        <w:trPr>
          <w:trHeight w:hRule="exact" w:val="102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BA663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9AEAEB" w14:textId="0529FCA8" w:rsidR="00F56C30" w:rsidRDefault="00A91783">
            <w:pPr>
              <w:jc w:val="center"/>
              <w:rPr>
                <w:bCs/>
                <w:sz w:val="18"/>
              </w:rPr>
            </w:pPr>
            <w:r w:rsidRPr="00A91783">
              <w:rPr>
                <w:rFonts w:ascii="宋体" w:eastAsia="宋体" w:hAnsi="宋体" w:cs="宋体" w:hint="eastAsia"/>
              </w:rPr>
              <w:t>物联网设备控制器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333A19" w14:textId="5EE24B81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含第三方系统对接端口</w:t>
            </w:r>
            <w:r w:rsidR="00A91783">
              <w:rPr>
                <w:rFonts w:hint="eastAsia"/>
                <w:bCs/>
                <w:sz w:val="18"/>
              </w:rPr>
              <w:t>，</w:t>
            </w:r>
            <w:r>
              <w:rPr>
                <w:bCs/>
                <w:sz w:val="18"/>
              </w:rPr>
              <w:t>支持</w:t>
            </w:r>
            <w:r>
              <w:rPr>
                <w:bCs/>
                <w:sz w:val="18"/>
              </w:rPr>
              <w:t>APP</w:t>
            </w:r>
            <w:r>
              <w:rPr>
                <w:bCs/>
                <w:sz w:val="18"/>
              </w:rPr>
              <w:t>控制功能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48AD2B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82D88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6764E3" w14:textId="77777777" w:rsidR="00F56C30" w:rsidRDefault="00F56C30">
            <w:pPr>
              <w:jc w:val="center"/>
              <w:rPr>
                <w:bCs/>
                <w:sz w:val="18"/>
              </w:rPr>
            </w:pPr>
          </w:p>
        </w:tc>
      </w:tr>
      <w:tr w:rsidR="00F56C30" w14:paraId="112AACE7" w14:textId="77777777" w:rsidTr="00A91783">
        <w:trPr>
          <w:trHeight w:hRule="exact" w:val="998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C60A98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1186D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rFonts w:ascii="宋体" w:eastAsia="宋体" w:hAnsi="宋体" w:cs="宋体" w:hint="eastAsia"/>
              </w:rPr>
              <w:t>电源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3EADE" w14:textId="17F8A438" w:rsidR="00F56C30" w:rsidRDefault="00A91783" w:rsidP="00A91783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交流转直流</w:t>
            </w:r>
            <w:r w:rsidR="00523EFA">
              <w:rPr>
                <w:rFonts w:hint="eastAsia"/>
                <w:bCs/>
              </w:rPr>
              <w:t>电源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25FF84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865FB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D5821" w14:textId="77777777" w:rsidR="00F56C30" w:rsidRDefault="00F56C30">
            <w:pPr>
              <w:jc w:val="center"/>
              <w:rPr>
                <w:bCs/>
                <w:sz w:val="18"/>
              </w:rPr>
            </w:pPr>
          </w:p>
        </w:tc>
      </w:tr>
      <w:tr w:rsidR="00F56C30" w14:paraId="086A6139" w14:textId="77777777" w:rsidTr="002917A2">
        <w:trPr>
          <w:trHeight w:hRule="exact" w:val="69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37D543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D3FC9" w14:textId="77777777" w:rsidR="00F56C30" w:rsidRDefault="00523EFA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空气开关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4D0B1" w14:textId="77777777" w:rsidR="00F56C30" w:rsidRDefault="00523EFA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220V 16A 1P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70BDD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EF6FA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5988F" w14:textId="77777777" w:rsidR="00F56C30" w:rsidRDefault="00F56C30">
            <w:pPr>
              <w:jc w:val="center"/>
              <w:rPr>
                <w:rFonts w:eastAsia="宋体"/>
                <w:bCs/>
                <w:sz w:val="18"/>
              </w:rPr>
            </w:pPr>
          </w:p>
        </w:tc>
      </w:tr>
      <w:tr w:rsidR="00F56C30" w14:paraId="29F3887F" w14:textId="77777777" w:rsidTr="00B72615">
        <w:trPr>
          <w:trHeight w:hRule="exact" w:val="86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06ED1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5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84116" w14:textId="0616CD09" w:rsidR="00F56C30" w:rsidRDefault="00B72615">
            <w:pPr>
              <w:jc w:val="center"/>
              <w:rPr>
                <w:bCs/>
                <w:sz w:val="18"/>
              </w:rPr>
            </w:pPr>
            <w:r>
              <w:rPr>
                <w:rFonts w:ascii="宋体" w:eastAsia="宋体" w:hAnsi="宋体" w:cs="宋体" w:hint="eastAsia"/>
              </w:rPr>
              <w:t>传感器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46314" w14:textId="13A18E8C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支持</w:t>
            </w:r>
            <w:r w:rsidR="00B72615">
              <w:rPr>
                <w:rFonts w:hint="eastAsia"/>
                <w:bCs/>
                <w:sz w:val="18"/>
              </w:rPr>
              <w:t>阈值设置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9B428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C13DB9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997DA" w14:textId="77777777" w:rsidR="00F56C30" w:rsidRDefault="00F56C30">
            <w:pPr>
              <w:jc w:val="center"/>
              <w:rPr>
                <w:rFonts w:eastAsia="宋体"/>
                <w:bCs/>
                <w:sz w:val="18"/>
              </w:rPr>
            </w:pPr>
          </w:p>
        </w:tc>
      </w:tr>
      <w:tr w:rsidR="00064001" w14:paraId="6DBF81AC" w14:textId="77777777" w:rsidTr="00B72615">
        <w:trPr>
          <w:trHeight w:hRule="exact" w:val="86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438C0" w14:textId="66DE8D82" w:rsidR="00064001" w:rsidRDefault="00064001">
            <w:pPr>
              <w:jc w:val="center"/>
              <w:rPr>
                <w:rFonts w:hint="eastAsia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21EBAD" w14:textId="624DABD2" w:rsidR="00064001" w:rsidRDefault="00064001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控制设备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B2217" w14:textId="05D47CB8" w:rsidR="00064001" w:rsidRDefault="00064001">
            <w:pPr>
              <w:jc w:val="center"/>
              <w:rPr>
                <w:rFonts w:hint="eastAsia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支持场景控制，可完成多状态切换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7A8D1" w14:textId="43C16564" w:rsidR="00064001" w:rsidRDefault="00064001">
            <w:pPr>
              <w:jc w:val="center"/>
              <w:rPr>
                <w:rFonts w:hint="eastAsia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543950" w14:textId="6D5B748C" w:rsidR="00064001" w:rsidRDefault="00064001">
            <w:pPr>
              <w:jc w:val="center"/>
              <w:rPr>
                <w:rFonts w:hint="eastAsia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76E4D" w14:textId="77777777" w:rsidR="00064001" w:rsidRDefault="00064001">
            <w:pPr>
              <w:jc w:val="center"/>
              <w:rPr>
                <w:rFonts w:eastAsia="宋体"/>
                <w:bCs/>
                <w:sz w:val="18"/>
              </w:rPr>
            </w:pPr>
          </w:p>
        </w:tc>
      </w:tr>
      <w:tr w:rsidR="00F56C30" w14:paraId="38710683" w14:textId="77777777" w:rsidTr="00B72615">
        <w:trPr>
          <w:trHeight w:hRule="exact" w:val="991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C8452D" w14:textId="0864724D" w:rsidR="00F56C30" w:rsidRDefault="00064001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bCs/>
                <w:sz w:val="18"/>
              </w:rPr>
              <w:t>7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2D5C4" w14:textId="4AC837F6" w:rsidR="00F56C30" w:rsidRDefault="00B72615">
            <w:pPr>
              <w:jc w:val="center"/>
              <w:rPr>
                <w:bCs/>
                <w:sz w:val="18"/>
              </w:rPr>
            </w:pPr>
            <w:r>
              <w:rPr>
                <w:rFonts w:ascii="宋体" w:hAnsi="宋体" w:cs="宋体" w:hint="eastAsia"/>
                <w:szCs w:val="20"/>
              </w:rPr>
              <w:t>物联网控制配置</w:t>
            </w:r>
            <w:r w:rsidRPr="00F67E69">
              <w:rPr>
                <w:rFonts w:ascii="宋体" w:hAnsi="宋体" w:cs="宋体" w:hint="eastAsia"/>
                <w:szCs w:val="20"/>
              </w:rPr>
              <w:t>软件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FBB4F" w14:textId="390D4AE6" w:rsidR="00F56C30" w:rsidRPr="00B72615" w:rsidRDefault="00B72615">
            <w:pPr>
              <w:jc w:val="center"/>
              <w:rPr>
                <w:bCs/>
                <w:sz w:val="18"/>
              </w:rPr>
            </w:pPr>
            <w:r w:rsidRPr="00B72615">
              <w:rPr>
                <w:rFonts w:hint="eastAsia"/>
                <w:bCs/>
                <w:sz w:val="18"/>
              </w:rPr>
              <w:t>配置物联网设备控制器和智能面板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E1B040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345F8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FEFD9" w14:textId="77777777" w:rsidR="00F56C30" w:rsidRDefault="00F56C30">
            <w:pPr>
              <w:jc w:val="center"/>
              <w:rPr>
                <w:bCs/>
                <w:sz w:val="18"/>
              </w:rPr>
            </w:pPr>
          </w:p>
        </w:tc>
      </w:tr>
      <w:tr w:rsidR="00F56C30" w14:paraId="177750DE" w14:textId="77777777" w:rsidTr="00B72615">
        <w:trPr>
          <w:trHeight w:hRule="exact" w:val="91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3AFA6" w14:textId="5747235C" w:rsidR="00F56C30" w:rsidRDefault="00064001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bCs/>
                <w:sz w:val="18"/>
              </w:rPr>
              <w:t>8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465EE8" w14:textId="285DC4D2" w:rsidR="00F56C30" w:rsidRPr="00B72615" w:rsidRDefault="00B72615">
            <w:pPr>
              <w:jc w:val="center"/>
              <w:rPr>
                <w:rFonts w:ascii="宋体" w:eastAsia="宋体" w:hAnsi="宋体" w:cs="宋体"/>
              </w:rPr>
            </w:pPr>
            <w:r w:rsidRPr="00B72615">
              <w:rPr>
                <w:rFonts w:ascii="宋体" w:eastAsia="宋体" w:hAnsi="宋体" w:cs="宋体" w:hint="eastAsia"/>
              </w:rPr>
              <w:t>手机APP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B39776" w14:textId="1CB4FDC5" w:rsidR="00F56C30" w:rsidRPr="00B72615" w:rsidRDefault="00B72615">
            <w:pPr>
              <w:jc w:val="center"/>
              <w:rPr>
                <w:bCs/>
                <w:sz w:val="18"/>
              </w:rPr>
            </w:pPr>
            <w:r w:rsidRPr="00B72615">
              <w:rPr>
                <w:rFonts w:hint="eastAsia"/>
                <w:bCs/>
                <w:sz w:val="18"/>
              </w:rPr>
              <w:t>可安装在</w:t>
            </w:r>
            <w:r w:rsidRPr="00B72615">
              <w:rPr>
                <w:rFonts w:hint="eastAsia"/>
                <w:bCs/>
                <w:sz w:val="18"/>
              </w:rPr>
              <w:t>IOS</w:t>
            </w:r>
            <w:r w:rsidRPr="00B72615">
              <w:rPr>
                <w:rFonts w:hint="eastAsia"/>
                <w:bCs/>
                <w:sz w:val="18"/>
              </w:rPr>
              <w:t>或者</w:t>
            </w:r>
            <w:r w:rsidRPr="00B72615">
              <w:rPr>
                <w:rFonts w:hint="eastAsia"/>
                <w:bCs/>
                <w:sz w:val="18"/>
              </w:rPr>
              <w:t>Android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67803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6E587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04F1A" w14:textId="77777777" w:rsidR="00F56C30" w:rsidRDefault="00F56C30">
            <w:pPr>
              <w:jc w:val="center"/>
              <w:rPr>
                <w:bCs/>
                <w:sz w:val="18"/>
              </w:rPr>
            </w:pPr>
          </w:p>
        </w:tc>
      </w:tr>
      <w:tr w:rsidR="00F56C30" w14:paraId="28DDEC21" w14:textId="77777777" w:rsidTr="00B72615">
        <w:trPr>
          <w:trHeight w:hRule="exact" w:val="702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C32B5" w14:textId="1010A4D8" w:rsidR="00F56C30" w:rsidRDefault="00064001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bCs/>
                <w:sz w:val="18"/>
              </w:rPr>
              <w:t>9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215A7" w14:textId="77777777" w:rsidR="00F56C30" w:rsidRPr="00B72615" w:rsidRDefault="00523EFA">
            <w:pPr>
              <w:jc w:val="center"/>
              <w:rPr>
                <w:rFonts w:ascii="宋体" w:eastAsia="宋体" w:hAnsi="宋体" w:cs="宋体"/>
              </w:rPr>
            </w:pPr>
            <w:r w:rsidRPr="00B72615">
              <w:rPr>
                <w:rFonts w:ascii="宋体" w:eastAsia="宋体" w:hAnsi="宋体" w:cs="宋体" w:hint="eastAsia"/>
              </w:rPr>
              <w:t>LED灯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5A7F1" w14:textId="28314DAD" w:rsidR="00F56C30" w:rsidRPr="00B72615" w:rsidRDefault="00523EFA">
            <w:pPr>
              <w:jc w:val="center"/>
              <w:rPr>
                <w:bCs/>
                <w:sz w:val="18"/>
              </w:rPr>
            </w:pPr>
            <w:r w:rsidRPr="00B72615">
              <w:rPr>
                <w:rFonts w:hint="eastAsia"/>
                <w:bCs/>
                <w:sz w:val="18"/>
              </w:rPr>
              <w:t>LED</w:t>
            </w:r>
            <w:r w:rsidRPr="00B72615">
              <w:rPr>
                <w:rFonts w:hint="eastAsia"/>
                <w:bCs/>
                <w:sz w:val="18"/>
              </w:rPr>
              <w:t>指示灯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8C78F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C67DC" w14:textId="229423E2" w:rsidR="00F56C30" w:rsidRDefault="00B72615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90B29" w14:textId="77777777" w:rsidR="00F56C30" w:rsidRDefault="00F56C30">
            <w:pPr>
              <w:jc w:val="center"/>
              <w:rPr>
                <w:bCs/>
                <w:sz w:val="18"/>
              </w:rPr>
            </w:pPr>
          </w:p>
        </w:tc>
      </w:tr>
    </w:tbl>
    <w:p w14:paraId="64B8655C" w14:textId="77777777" w:rsidR="00F56C30" w:rsidRDefault="00523EFA">
      <w:pPr>
        <w:ind w:firstLineChars="175" w:firstLine="315"/>
        <w:rPr>
          <w:rFonts w:ascii="Times New Roman" w:hAnsi="Times New Roman"/>
          <w:sz w:val="18"/>
        </w:rPr>
      </w:pPr>
      <w:r>
        <w:rPr>
          <w:rFonts w:ascii="Times New Roman" w:hAnsi="Times New Roman" w:hint="eastAsia"/>
          <w:sz w:val="18"/>
        </w:rPr>
        <w:t>说明：考生在考场实施考核时，应首先确认工具的完整性，如有缺漏向考官报备。确认工具完整后方可开始考核。</w:t>
      </w:r>
    </w:p>
    <w:p w14:paraId="11155D2E" w14:textId="77777777" w:rsidR="00F56C30" w:rsidRDefault="00F56C30">
      <w:pPr>
        <w:ind w:firstLineChars="175" w:firstLine="315"/>
        <w:rPr>
          <w:rFonts w:ascii="Times New Roman" w:hAnsi="Times New Roman"/>
          <w:sz w:val="18"/>
        </w:rPr>
      </w:pPr>
    </w:p>
    <w:p w14:paraId="7BA4709E" w14:textId="77777777" w:rsidR="00F56C30" w:rsidRDefault="00F56C30">
      <w:pPr>
        <w:ind w:firstLineChars="175" w:firstLine="315"/>
        <w:rPr>
          <w:rFonts w:ascii="Times New Roman" w:hAnsi="Times New Roman"/>
          <w:sz w:val="18"/>
        </w:rPr>
      </w:pPr>
    </w:p>
    <w:sectPr w:rsidR="00F56C30" w:rsidSect="00F56C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6FABB" w14:textId="77777777" w:rsidR="00A15F7B" w:rsidRDefault="00A15F7B" w:rsidP="002917A2">
      <w:r>
        <w:separator/>
      </w:r>
    </w:p>
  </w:endnote>
  <w:endnote w:type="continuationSeparator" w:id="0">
    <w:p w14:paraId="3DD63E97" w14:textId="77777777" w:rsidR="00A15F7B" w:rsidRDefault="00A15F7B" w:rsidP="00291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B8D9F" w14:textId="77777777" w:rsidR="00A15F7B" w:rsidRDefault="00A15F7B" w:rsidP="002917A2">
      <w:r>
        <w:separator/>
      </w:r>
    </w:p>
  </w:footnote>
  <w:footnote w:type="continuationSeparator" w:id="0">
    <w:p w14:paraId="2B7C536F" w14:textId="77777777" w:rsidR="00A15F7B" w:rsidRDefault="00A15F7B" w:rsidP="002917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6C30"/>
    <w:rsid w:val="00064001"/>
    <w:rsid w:val="002917A2"/>
    <w:rsid w:val="00523EFA"/>
    <w:rsid w:val="00824BE7"/>
    <w:rsid w:val="00A15F7B"/>
    <w:rsid w:val="00A91783"/>
    <w:rsid w:val="00B72615"/>
    <w:rsid w:val="00DE31D8"/>
    <w:rsid w:val="00EC5141"/>
    <w:rsid w:val="00F11E00"/>
    <w:rsid w:val="00F56C30"/>
    <w:rsid w:val="083371ED"/>
    <w:rsid w:val="08FD70F4"/>
    <w:rsid w:val="0A2A6C72"/>
    <w:rsid w:val="0B7C5E99"/>
    <w:rsid w:val="0FBB6EA9"/>
    <w:rsid w:val="142E0761"/>
    <w:rsid w:val="197F23EE"/>
    <w:rsid w:val="1B79040D"/>
    <w:rsid w:val="1CAD6A61"/>
    <w:rsid w:val="226648F6"/>
    <w:rsid w:val="25497DED"/>
    <w:rsid w:val="281968B4"/>
    <w:rsid w:val="2B0B4878"/>
    <w:rsid w:val="31195821"/>
    <w:rsid w:val="395254E8"/>
    <w:rsid w:val="3AEA6942"/>
    <w:rsid w:val="3CF46219"/>
    <w:rsid w:val="415942C5"/>
    <w:rsid w:val="4E931008"/>
    <w:rsid w:val="4FEF2340"/>
    <w:rsid w:val="523F7AE4"/>
    <w:rsid w:val="525F07DB"/>
    <w:rsid w:val="532A4B4E"/>
    <w:rsid w:val="54AC07D4"/>
    <w:rsid w:val="5C0B13C1"/>
    <w:rsid w:val="66FC64F8"/>
    <w:rsid w:val="6717305A"/>
    <w:rsid w:val="6B026840"/>
    <w:rsid w:val="6B1701E2"/>
    <w:rsid w:val="6B1F79C2"/>
    <w:rsid w:val="727A759E"/>
    <w:rsid w:val="7FC227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18C8E3"/>
  <w15:docId w15:val="{0241BB95-464A-411E-90F7-CA517644B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56C3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rsid w:val="00F56C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5"/>
    <w:rsid w:val="002917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basedOn w:val="a0"/>
    <w:link w:val="a4"/>
    <w:rsid w:val="002917A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ICY</dc:creator>
  <cp:lastModifiedBy>tete</cp:lastModifiedBy>
  <cp:revision>7</cp:revision>
  <dcterms:created xsi:type="dcterms:W3CDTF">2021-03-22T06:38:00Z</dcterms:created>
  <dcterms:modified xsi:type="dcterms:W3CDTF">2021-08-29T08:15:00Z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