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DB224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4D67C540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21070E9B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准备通知单（考场）001</w:t>
      </w:r>
    </w:p>
    <w:p w14:paraId="26C8086F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68AF8FE9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3230C319">
      <w:pPr>
        <w:ind w:firstLine="420" w:firstLineChars="200"/>
        <w:rPr>
          <w:rFonts w:ascii="宋体" w:hAnsi="宋体"/>
        </w:rPr>
      </w:pPr>
    </w:p>
    <w:p w14:paraId="13B96DA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①本题分值：80 分</w:t>
      </w:r>
    </w:p>
    <w:p w14:paraId="4BB1464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②考核时间：150 min</w:t>
      </w:r>
    </w:p>
    <w:p w14:paraId="6AE2407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04CF652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④实操工具及设备设施准备：</w:t>
      </w:r>
    </w:p>
    <w:p w14:paraId="23676574">
      <w:pPr>
        <w:ind w:firstLine="420" w:firstLineChars="200"/>
        <w:rPr>
          <w:rFonts w:ascii="宋体" w:hAnsi="宋体"/>
        </w:rPr>
      </w:pPr>
    </w:p>
    <w:tbl>
      <w:tblPr>
        <w:tblStyle w:val="6"/>
        <w:tblW w:w="778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50"/>
        <w:gridCol w:w="1695"/>
        <w:gridCol w:w="1335"/>
        <w:gridCol w:w="795"/>
        <w:gridCol w:w="810"/>
        <w:gridCol w:w="1425"/>
      </w:tblGrid>
      <w:tr w14:paraId="407BE8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0ABCB0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999057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类别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E728C7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B8408A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34CAA7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F3448E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13DDD68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55FE8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D54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CC2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个人防护用品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A654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安全帽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CEED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2E2C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3C92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788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0130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95A2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57D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44CE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反光衣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755F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AD8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CF1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0E1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F426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521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1A1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9B04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手套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D698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6BE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FDF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D397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6641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CD7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7B8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考场建设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FC194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龙门吊车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1FA5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高度约6米，起重能力约5吨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DE8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D6F3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1584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需配备持有起重设备上岗证的司机</w:t>
            </w:r>
          </w:p>
        </w:tc>
      </w:tr>
      <w:tr w14:paraId="713C5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845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914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6746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钢丝绳及吊具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B9C2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197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19A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167E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每次考试使用前需对钢丝绳及挂钩进行质量检验</w:t>
            </w:r>
          </w:p>
        </w:tc>
      </w:tr>
      <w:tr w14:paraId="5F9D3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4DD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B8C4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0379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预制剪力墙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1422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358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FCA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60C9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0F7A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CD3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BC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007E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节点预制钢筋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C647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6F5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55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F61C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BCAD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1C89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9B6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F191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高低斜支撑及配件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398B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根据图纸进行订做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7B3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AC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CDC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871F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F5D5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D083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通讯指挥工具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1A4A9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对讲机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6D07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772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588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D7AE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40FD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3F7B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2C63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A7E81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哨子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3C48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722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89A9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F10A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B21F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A5CE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AB22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测量相关工具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70C4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卷尺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FC69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1D8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E5F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E438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DB60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48F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7734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DF7A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激光水平仪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3B15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73C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362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784F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773B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67D7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714A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0BBE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粉笔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6BB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526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18BC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D117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3E15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C087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C99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C80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钢管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93E5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867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BE9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A2F9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17F6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166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4FA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A20F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不同厚度垫片若干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F8D3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9E0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D61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839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51BD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30C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017CB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安装相关工具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1B550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牵引绳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588F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544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B0C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852C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E24B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B37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6C2F1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680C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镜子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852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89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B0D8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091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3E83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EB84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6D1867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F6B6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撬棍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90E7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BB0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9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203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B7FD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079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CFDC3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F139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人字梯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BF9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5794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AF4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C22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5AC4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998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0EB4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27F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扳手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8260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888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0F7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54A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A1A58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D283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DD072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7FA9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扎丝勾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679F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272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868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8A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1D51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E74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56BC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DD203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钳子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E78C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D6E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67BB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42CB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D679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366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2167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875D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剪管刀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DA56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E3F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157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93C3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C746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7020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C5A7E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61457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弯管器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730E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B41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7CD9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78A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61A4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41FC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0315D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9B412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螺丝刀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DDDA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CEB3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97D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B62C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8E74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B64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28AF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耗材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A5F7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线管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DB02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74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米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04C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8B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  <w:tr w14:paraId="79873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E63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0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0DB6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E78AD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胶黏剂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878C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DAA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罐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6C7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D9B9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  <w:tr w14:paraId="099913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7D17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0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B5D2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09CD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铁丝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DECF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9ED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41D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1C0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  <w:tr w14:paraId="10AFD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AA74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0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095E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2A3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锁母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922A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35E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941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358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每4名考生</w:t>
            </w:r>
          </w:p>
        </w:tc>
      </w:tr>
    </w:tbl>
    <w:p w14:paraId="448CFAFC">
      <w:pPr>
        <w:pStyle w:val="2"/>
      </w:pPr>
    </w:p>
    <w:p w14:paraId="6F857647">
      <w:pPr>
        <w:snapToGrid w:val="0"/>
        <w:spacing w:line="360" w:lineRule="auto"/>
        <w:rPr>
          <w:rFonts w:ascii="宋体" w:hAnsi="宋体"/>
          <w:b/>
        </w:rPr>
      </w:pPr>
    </w:p>
    <w:p w14:paraId="6E176EBC">
      <w:pPr>
        <w:pStyle w:val="2"/>
        <w:rPr>
          <w:rFonts w:hAnsi="宋体"/>
          <w:b/>
        </w:rPr>
      </w:pPr>
    </w:p>
    <w:p w14:paraId="140026B3">
      <w:pPr>
        <w:pStyle w:val="2"/>
        <w:rPr>
          <w:rFonts w:hAnsi="宋体"/>
          <w:b/>
        </w:rPr>
      </w:pPr>
    </w:p>
    <w:p w14:paraId="64D95301">
      <w:pPr>
        <w:pStyle w:val="2"/>
        <w:rPr>
          <w:rFonts w:hAnsi="宋体"/>
          <w:b/>
        </w:rPr>
      </w:pPr>
    </w:p>
    <w:p w14:paraId="00522D20">
      <w:pPr>
        <w:pStyle w:val="2"/>
        <w:rPr>
          <w:rFonts w:hAnsi="宋体"/>
          <w:b/>
        </w:rPr>
      </w:pPr>
    </w:p>
    <w:p w14:paraId="08CD6612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4AD16E0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①本题分值：20 分</w:t>
      </w:r>
    </w:p>
    <w:p w14:paraId="5F76997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②考核时间：30 min</w:t>
      </w:r>
    </w:p>
    <w:p w14:paraId="63EA80C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③考核形式：答辩</w:t>
      </w:r>
    </w:p>
    <w:p w14:paraId="365A8F7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④场地准备：桌子、椅子、纸、笔</w:t>
      </w:r>
    </w:p>
    <w:p w14:paraId="4B3E5472">
      <w:pPr>
        <w:ind w:firstLine="420" w:firstLineChars="200"/>
        <w:rPr>
          <w:rFonts w:ascii="宋体" w:hAnsi="宋体"/>
        </w:rPr>
      </w:pPr>
    </w:p>
    <w:p w14:paraId="313A6432"/>
    <w:p w14:paraId="28229048"/>
    <w:p w14:paraId="5105E3E3"/>
    <w:p w14:paraId="6A044B1D"/>
    <w:p w14:paraId="41C27499"/>
    <w:p w14:paraId="5BFFDBFC"/>
    <w:p w14:paraId="01A73A8D"/>
    <w:p w14:paraId="077DEB33"/>
    <w:p w14:paraId="04B4AAF2"/>
    <w:p w14:paraId="220EB35C"/>
    <w:p w14:paraId="29039D6A"/>
    <w:p w14:paraId="0ABAA432"/>
    <w:p w14:paraId="3539C23B"/>
    <w:p w14:paraId="03DD2C23"/>
    <w:p w14:paraId="56F2FC9D"/>
    <w:p w14:paraId="42D1F694"/>
    <w:p w14:paraId="0BED5E57">
      <w:pPr>
        <w:pStyle w:val="2"/>
      </w:pPr>
    </w:p>
    <w:p w14:paraId="2C48E987">
      <w:pPr>
        <w:pStyle w:val="2"/>
      </w:pPr>
    </w:p>
    <w:p w14:paraId="421CB001">
      <w:pPr>
        <w:rPr>
          <w:rFonts w:hint="eastAsia" w:ascii="宋体" w:hAnsi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17905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A7CE7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iOTY4YjcxNTQwOGI0MTVkYzBjMGY5NDdhOTE3MDcifQ=="/>
  </w:docVars>
  <w:rsids>
    <w:rsidRoot w:val="00C60FAE"/>
    <w:rsid w:val="000332D6"/>
    <w:rsid w:val="000835DC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32D97"/>
    <w:rsid w:val="00241B98"/>
    <w:rsid w:val="0024713D"/>
    <w:rsid w:val="00270093"/>
    <w:rsid w:val="002A56D9"/>
    <w:rsid w:val="002E1B5B"/>
    <w:rsid w:val="00302B7B"/>
    <w:rsid w:val="00331BB7"/>
    <w:rsid w:val="00356332"/>
    <w:rsid w:val="003700EB"/>
    <w:rsid w:val="003E4D68"/>
    <w:rsid w:val="00400E7E"/>
    <w:rsid w:val="00414699"/>
    <w:rsid w:val="0046386C"/>
    <w:rsid w:val="00487C6A"/>
    <w:rsid w:val="004E6061"/>
    <w:rsid w:val="00512C17"/>
    <w:rsid w:val="00555F06"/>
    <w:rsid w:val="0059753F"/>
    <w:rsid w:val="005A379F"/>
    <w:rsid w:val="005B7B6D"/>
    <w:rsid w:val="005C0CD5"/>
    <w:rsid w:val="005E53ED"/>
    <w:rsid w:val="00606B31"/>
    <w:rsid w:val="00662337"/>
    <w:rsid w:val="006655A2"/>
    <w:rsid w:val="00692BE5"/>
    <w:rsid w:val="006A40BA"/>
    <w:rsid w:val="006A7A73"/>
    <w:rsid w:val="006E7113"/>
    <w:rsid w:val="007035F2"/>
    <w:rsid w:val="00720DCC"/>
    <w:rsid w:val="007248CD"/>
    <w:rsid w:val="00742D94"/>
    <w:rsid w:val="007D6210"/>
    <w:rsid w:val="007E21D0"/>
    <w:rsid w:val="007E7D6C"/>
    <w:rsid w:val="007F3DCD"/>
    <w:rsid w:val="00813B26"/>
    <w:rsid w:val="00817D54"/>
    <w:rsid w:val="008257C8"/>
    <w:rsid w:val="008E4199"/>
    <w:rsid w:val="0091396A"/>
    <w:rsid w:val="00941EC6"/>
    <w:rsid w:val="009555EE"/>
    <w:rsid w:val="00963D7F"/>
    <w:rsid w:val="009E13E2"/>
    <w:rsid w:val="00A056B4"/>
    <w:rsid w:val="00A41C63"/>
    <w:rsid w:val="00AC116F"/>
    <w:rsid w:val="00AF4E53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92BF5"/>
    <w:rsid w:val="00EC77A0"/>
    <w:rsid w:val="00ED773D"/>
    <w:rsid w:val="00EE6057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E41F64"/>
    <w:rsid w:val="0F9237BF"/>
    <w:rsid w:val="11383ACD"/>
    <w:rsid w:val="19CD2688"/>
    <w:rsid w:val="1B6842D3"/>
    <w:rsid w:val="1E7A504D"/>
    <w:rsid w:val="21B96CD7"/>
    <w:rsid w:val="282C01F7"/>
    <w:rsid w:val="297804DF"/>
    <w:rsid w:val="2B4E5917"/>
    <w:rsid w:val="2D3C46B7"/>
    <w:rsid w:val="2DA30D63"/>
    <w:rsid w:val="384B4764"/>
    <w:rsid w:val="3A505A6B"/>
    <w:rsid w:val="3B2353B2"/>
    <w:rsid w:val="48004FF2"/>
    <w:rsid w:val="481161CC"/>
    <w:rsid w:val="4B3C11A8"/>
    <w:rsid w:val="53BB380B"/>
    <w:rsid w:val="5BD5297A"/>
    <w:rsid w:val="5C2067C7"/>
    <w:rsid w:val="6861446E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2</Pages>
  <Words>495</Words>
  <Characters>528</Characters>
  <Lines>5</Lines>
  <Paragraphs>1</Paragraphs>
  <TotalTime>3</TotalTime>
  <ScaleCrop>false</ScaleCrop>
  <LinksUpToDate>false</LinksUpToDate>
  <CharactersWithSpaces>532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2025-12-01T07:10:59Z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