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371D">
      <w:pPr>
        <w:pStyle w:val="2"/>
        <w:spacing w:before="0" w:after="156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广东省职业技能等级认定试卷</w:t>
      </w:r>
    </w:p>
    <w:p w14:paraId="4A43F3D9">
      <w:pPr>
        <w:pStyle w:val="3"/>
        <w:jc w:val="center"/>
        <w:rPr>
          <w:rFonts w:ascii="黑体" w:hAnsi="黑体" w:eastAsia="黑体"/>
          <w:b/>
          <w:bCs/>
          <w:sz w:val="36"/>
        </w:rPr>
      </w:pPr>
      <w:r>
        <w:rPr>
          <w:rFonts w:ascii="黑体" w:hAnsi="黑体" w:eastAsia="黑体"/>
          <w:b/>
          <w:bCs/>
          <w:sz w:val="36"/>
        </w:rPr>
        <w:t>西式烹调师技能等级认定</w:t>
      </w:r>
      <w:r>
        <w:rPr>
          <w:rFonts w:ascii="黑体" w:hAnsi="黑体" w:eastAsia="黑体"/>
          <w:b/>
          <w:bCs/>
          <w:sz w:val="36"/>
          <w:szCs w:val="36"/>
        </w:rPr>
        <w:t>三</w:t>
      </w:r>
      <w:r>
        <w:rPr>
          <w:rFonts w:ascii="黑体" w:hAnsi="黑体" w:eastAsia="黑体"/>
          <w:b/>
          <w:bCs/>
          <w:sz w:val="36"/>
        </w:rPr>
        <w:t>级技能考核试卷</w:t>
      </w:r>
    </w:p>
    <w:p w14:paraId="5D426E93">
      <w:pPr>
        <w:pStyle w:val="3"/>
        <w:jc w:val="center"/>
        <w:rPr>
          <w:rFonts w:hint="eastAsia" w:ascii="宋体" w:hAnsi="宋体" w:eastAsia="黑体"/>
          <w:b/>
          <w:bCs/>
          <w:szCs w:val="21"/>
          <w:lang w:val="en-US" w:eastAsia="zh-CN"/>
        </w:rPr>
      </w:pPr>
      <w:r>
        <w:rPr>
          <w:rFonts w:ascii="黑体" w:hAnsi="黑体" w:eastAsia="黑体"/>
          <w:b/>
          <w:bCs/>
          <w:sz w:val="36"/>
          <w:szCs w:val="36"/>
        </w:rPr>
        <w:t>准备通知单（考场）</w:t>
      </w:r>
      <w:r>
        <w:rPr>
          <w:rFonts w:ascii="黑体" w:hAnsi="黑体" w:eastAsia="黑体"/>
          <w:b/>
          <w:bCs/>
          <w:sz w:val="36"/>
        </w:rPr>
        <w:t>0</w:t>
      </w:r>
      <w:r>
        <w:rPr>
          <w:rFonts w:hint="eastAsia" w:ascii="黑体" w:hAnsi="黑体" w:eastAsia="黑体"/>
          <w:b/>
          <w:bCs/>
          <w:sz w:val="36"/>
          <w:lang w:val="en-US" w:eastAsia="zh-CN"/>
        </w:rPr>
        <w:t>8</w:t>
      </w:r>
    </w:p>
    <w:p w14:paraId="7EC2BD01">
      <w:pPr>
        <w:pStyle w:val="3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4A2BD115">
      <w:pPr>
        <w:pStyle w:val="3"/>
        <w:jc w:val="left"/>
        <w:rPr>
          <w:rFonts w:ascii="宋体" w:hAnsi="宋体"/>
          <w:b/>
        </w:rPr>
      </w:pPr>
    </w:p>
    <w:p w14:paraId="01986D97">
      <w:pPr>
        <w:pStyle w:val="3"/>
        <w:ind w:firstLine="420"/>
        <w:rPr>
          <w:rFonts w:ascii="宋体" w:hAnsi="宋体"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/>
        </w:rPr>
        <w:t>本题分值：</w:t>
      </w:r>
      <w:r>
        <w:rPr>
          <w:rFonts w:ascii="宋体" w:hAnsi="宋体" w:cs="宋体"/>
        </w:rPr>
        <w:t>100分</w:t>
      </w:r>
    </w:p>
    <w:p w14:paraId="1872927F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②考核时间： 120 min</w:t>
      </w:r>
    </w:p>
    <w:p w14:paraId="2DB03522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③考核形式：</w:t>
      </w:r>
      <w:r>
        <w:rPr>
          <w:rFonts w:ascii="宋体" w:hAnsi="宋体" w:cs="宋体"/>
        </w:rPr>
        <w:t>实操现场评判</w:t>
      </w:r>
    </w:p>
    <w:p w14:paraId="0C3E8C4B">
      <w:pPr>
        <w:pStyle w:val="3"/>
        <w:ind w:firstLine="420"/>
        <w:rPr>
          <w:rFonts w:ascii="宋体" w:hAnsi="宋体"/>
          <w:bCs/>
        </w:rPr>
      </w:pPr>
      <w:r>
        <w:rPr>
          <w:rFonts w:ascii="宋体" w:hAnsi="宋体"/>
        </w:rPr>
        <w:t>④设备设施准备：</w:t>
      </w:r>
      <w:r>
        <w:rPr>
          <w:rFonts w:ascii="宋体" w:hAnsi="宋体"/>
          <w:bCs/>
        </w:rPr>
        <w:t>此题无准备通知单</w:t>
      </w:r>
    </w:p>
    <w:p w14:paraId="08A6D009">
      <w:pPr>
        <w:pStyle w:val="3"/>
        <w:ind w:firstLine="420"/>
        <w:jc w:val="left"/>
        <w:rPr>
          <w:rFonts w:ascii="宋体" w:hAnsi="宋体"/>
          <w:bCs/>
        </w:rPr>
      </w:pPr>
    </w:p>
    <w:p w14:paraId="730DFFCC">
      <w:pPr>
        <w:pStyle w:val="7"/>
        <w:numPr>
          <w:ilvl w:val="0"/>
          <w:numId w:val="0"/>
        </w:numPr>
        <w:ind w:left="420" w:firstLine="0"/>
        <w:rPr>
          <w:rFonts w:hint="eastAsia" w:ascii="宋体" w:hAnsi="宋体"/>
          <w:b/>
          <w:bCs w:val="0"/>
          <w:lang w:val="en-US" w:eastAsia="zh-CN"/>
        </w:rPr>
      </w:pPr>
      <w:r>
        <w:rPr>
          <w:rFonts w:ascii="宋体" w:hAnsi="宋体"/>
          <w:b/>
        </w:rPr>
        <w:t>试题2</w:t>
      </w:r>
      <w:r>
        <w:rPr>
          <w:rFonts w:ascii="宋体" w:hAnsi="宋体"/>
          <w:b/>
          <w:bCs w:val="0"/>
        </w:rPr>
        <w:t>：</w:t>
      </w:r>
    </w:p>
    <w:p w14:paraId="6987FE93">
      <w:pPr>
        <w:pStyle w:val="7"/>
        <w:numPr>
          <w:ilvl w:val="0"/>
          <w:numId w:val="0"/>
        </w:numPr>
        <w:ind w:left="420" w:firstLine="0"/>
        <w:rPr>
          <w:rFonts w:ascii="宋体" w:hAnsi="宋体"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/>
        </w:rPr>
        <w:t>本题分值：</w:t>
      </w:r>
      <w:r>
        <w:rPr>
          <w:rFonts w:ascii="宋体" w:hAnsi="宋体" w:cs="宋体"/>
        </w:rPr>
        <w:t>100分</w:t>
      </w:r>
    </w:p>
    <w:p w14:paraId="762DCA3D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②考核时间： 40 min</w:t>
      </w:r>
    </w:p>
    <w:p w14:paraId="1C2B3041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③考核形式：</w:t>
      </w:r>
      <w:r>
        <w:rPr>
          <w:rFonts w:ascii="宋体" w:hAnsi="宋体" w:cs="宋体"/>
        </w:rPr>
        <w:t>现场实操</w:t>
      </w:r>
    </w:p>
    <w:p w14:paraId="05664CD8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④原料准备</w:t>
      </w:r>
    </w:p>
    <w:p w14:paraId="216B1A3E">
      <w:pPr>
        <w:pStyle w:val="3"/>
        <w:ind w:firstLine="420"/>
        <w:rPr>
          <w:rFonts w:ascii="宋体" w:hAnsi="宋体"/>
        </w:rPr>
      </w:pPr>
    </w:p>
    <w:tbl>
      <w:tblPr>
        <w:tblStyle w:val="4"/>
        <w:tblW w:w="8082" w:type="dxa"/>
        <w:tblInd w:w="2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3"/>
      </w:tblGrid>
      <w:tr w14:paraId="5FBD7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EBA31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序号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2904E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5D0FD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规格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3FCAD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单位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F6B07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数量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42668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备注</w:t>
            </w:r>
          </w:p>
        </w:tc>
      </w:tr>
      <w:tr w14:paraId="7E44B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35418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37CE8">
            <w:pPr>
              <w:pStyle w:val="3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多宝鱼柳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F33BE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85B25">
            <w:pPr>
              <w:pStyle w:val="3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块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9A195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4块</w:t>
            </w:r>
            <w:r>
              <w:rPr>
                <w:rFonts w:eastAsia="宋体"/>
                <w:sz w:val="18"/>
                <w:szCs w:val="18"/>
              </w:rPr>
              <w:t>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DA800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5791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A2011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7474B">
            <w:pPr>
              <w:pStyle w:val="3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胡萝卜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D3C49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A390C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2EC2F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eastAsia="宋体"/>
                <w:sz w:val="18"/>
                <w:szCs w:val="18"/>
              </w:rPr>
              <w:t>0</w:t>
            </w:r>
            <w:r>
              <w:rPr>
                <w:rFonts w:eastAsia="宋体"/>
                <w:sz w:val="18"/>
                <w:szCs w:val="18"/>
                <w:lang w:eastAsia="zh-Hans"/>
              </w:rPr>
              <w:t>g</w:t>
            </w:r>
            <w:r>
              <w:rPr>
                <w:rFonts w:eastAsia="宋体"/>
                <w:sz w:val="18"/>
                <w:szCs w:val="18"/>
              </w:rPr>
              <w:t>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49BB8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EECC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6EDF9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5D405">
            <w:pPr>
              <w:pStyle w:val="3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洋葱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F619D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16B5D">
            <w:pPr>
              <w:pStyle w:val="3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8F7CE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eastAsia="宋体"/>
                <w:sz w:val="18"/>
                <w:szCs w:val="18"/>
              </w:rPr>
              <w:t>0</w:t>
            </w:r>
            <w:r>
              <w:rPr>
                <w:rFonts w:eastAsia="宋体"/>
                <w:sz w:val="18"/>
                <w:szCs w:val="18"/>
                <w:lang w:eastAsia="zh-Hans"/>
              </w:rPr>
              <w:t>g</w:t>
            </w:r>
            <w:r>
              <w:rPr>
                <w:rFonts w:eastAsia="宋体"/>
                <w:sz w:val="18"/>
                <w:szCs w:val="18"/>
              </w:rPr>
              <w:t>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EF422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30FD6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7C420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D0467">
            <w:pPr>
              <w:pStyle w:val="3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黄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柠檬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67419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8E473">
            <w:pPr>
              <w:pStyle w:val="3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BB1D0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个</w:t>
            </w:r>
            <w:r>
              <w:rPr>
                <w:rFonts w:eastAsia="宋体"/>
                <w:sz w:val="18"/>
                <w:szCs w:val="18"/>
              </w:rPr>
              <w:t>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2CCA4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0BA14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8FCDD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55362">
            <w:pPr>
              <w:pStyle w:val="3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法香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DD15D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CB1A9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5BC08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宋体"/>
                <w:sz w:val="18"/>
                <w:szCs w:val="18"/>
              </w:rPr>
              <w:t>g/人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A2214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3B99D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424F5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F7A47">
            <w:pPr>
              <w:pStyle w:val="3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淡奶油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4CDAE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E9C19">
            <w:pPr>
              <w:pStyle w:val="3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/>
              </w:rPr>
            </w:pPr>
            <w:r>
              <w:rPr>
                <w:rFonts w:hint="default" w:eastAsia="宋体"/>
                <w:sz w:val="18"/>
                <w:szCs w:val="18"/>
                <w:lang w:val="en-US"/>
              </w:rPr>
              <w:t>ml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A3759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宋体"/>
                <w:sz w:val="18"/>
                <w:szCs w:val="18"/>
              </w:rPr>
              <w:t>0</w:t>
            </w:r>
            <w:r>
              <w:rPr>
                <w:rFonts w:hint="default" w:eastAsia="宋体"/>
                <w:sz w:val="18"/>
                <w:szCs w:val="18"/>
                <w:lang w:val="en-US"/>
              </w:rPr>
              <w:t>ml</w:t>
            </w:r>
            <w:r>
              <w:rPr>
                <w:rFonts w:eastAsia="宋体"/>
                <w:sz w:val="18"/>
                <w:szCs w:val="18"/>
              </w:rPr>
              <w:t>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FD115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685CB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6FF09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41B3E">
            <w:pPr>
              <w:pStyle w:val="3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白葡萄酒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BDF5C">
            <w:pPr>
              <w:pStyle w:val="3"/>
              <w:widowControl w:val="0"/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90927">
            <w:pPr>
              <w:pStyle w:val="3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/>
              </w:rPr>
            </w:pPr>
            <w:r>
              <w:rPr>
                <w:rFonts w:hint="default" w:eastAsia="宋体"/>
                <w:sz w:val="18"/>
                <w:szCs w:val="18"/>
                <w:lang w:val="en-US"/>
              </w:rPr>
              <w:t>ml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FE7D7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/>
                <w:sz w:val="18"/>
                <w:szCs w:val="18"/>
              </w:rPr>
              <w:t>0</w:t>
            </w:r>
            <w:r>
              <w:rPr>
                <w:rFonts w:hint="default" w:eastAsia="宋体"/>
                <w:sz w:val="18"/>
                <w:szCs w:val="18"/>
                <w:lang w:val="en-US"/>
              </w:rPr>
              <w:t>ml</w:t>
            </w:r>
            <w:r>
              <w:rPr>
                <w:rFonts w:eastAsia="宋体"/>
                <w:sz w:val="18"/>
                <w:szCs w:val="18"/>
              </w:rPr>
              <w:t>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3CBBC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6BC76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43123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9AF8F">
            <w:pPr>
              <w:pStyle w:val="3"/>
              <w:widowControl w:val="0"/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黄油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90703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8B6FF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46677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宋体"/>
                <w:sz w:val="18"/>
                <w:szCs w:val="18"/>
              </w:rPr>
              <w:t>0g/人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0D443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20BB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5B7AD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32665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C6BA1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F108B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E3275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适量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9FD6C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196C7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BABB2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A5DBB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白胡椒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8429C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296E8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7E2D1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适量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EAABA">
            <w:pPr>
              <w:pStyle w:val="3"/>
              <w:widowControl w:val="0"/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</w:tbl>
    <w:p w14:paraId="75E13AF8">
      <w:pPr>
        <w:pStyle w:val="3"/>
        <w:rPr>
          <w:rFonts w:ascii="宋体" w:hAnsi="宋体" w:cs="宋体"/>
        </w:rPr>
      </w:pPr>
    </w:p>
    <w:p w14:paraId="77F8B60E">
      <w:pPr>
        <w:pStyle w:val="3"/>
        <w:ind w:firstLine="420"/>
        <w:rPr>
          <w:rFonts w:ascii="宋体" w:hAnsi="宋体"/>
        </w:rPr>
      </w:pPr>
      <w:r>
        <w:rPr>
          <w:rFonts w:ascii="宋体" w:hAnsi="宋体" w:cs="宋体"/>
        </w:rPr>
        <w:t>⑤</w:t>
      </w:r>
      <w:r>
        <w:rPr>
          <w:rFonts w:ascii="宋体" w:hAnsi="宋体"/>
        </w:rPr>
        <w:t>设备设施准备：考场提供</w:t>
      </w:r>
    </w:p>
    <w:p w14:paraId="6FBBB02F">
      <w:pPr>
        <w:pStyle w:val="3"/>
        <w:rPr>
          <w:rFonts w:ascii="宋体" w:hAnsi="宋体"/>
        </w:rPr>
      </w:pPr>
    </w:p>
    <w:tbl>
      <w:tblPr>
        <w:tblStyle w:val="4"/>
        <w:tblW w:w="8115" w:type="dxa"/>
        <w:tblInd w:w="2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4"/>
        <w:gridCol w:w="2206"/>
        <w:gridCol w:w="1965"/>
      </w:tblGrid>
      <w:tr w14:paraId="4C50C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AADA2D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567C53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设备名称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4FAD5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规格</w:t>
            </w: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1908C1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2A3C2D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备注</w:t>
            </w:r>
          </w:p>
        </w:tc>
      </w:tr>
      <w:tr w14:paraId="4B7D1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64AA55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B60308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案台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407DFC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018153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822E3C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50242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3920C6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39CEDA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烤炉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208DD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9D048F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E350D7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4110E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976BC4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44968E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燃气炉灶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5BC6B9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F700F2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B69A6C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116CC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16649B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3722B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油炸灶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4998D8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9BD73D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BD2262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6C36F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C37627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32232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扒炉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D0F4F9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402DDE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77B3E2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109D6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C16F3A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0BC63B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煎炉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226D6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411001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DB7AA7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7FA3F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3B5A13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92A0B1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料理机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9CC1F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2B1FC8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DCB3C7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2D266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E3F497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22A66E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立式万能机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0B49E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1A9EEE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06365E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72BD6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A3D82F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74696C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冰箱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9DF343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有冷冻、冷藏功能</w:t>
            </w: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2ABF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F98F4A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0563349E">
      <w:pPr>
        <w:pStyle w:val="3"/>
        <w:ind w:firstLine="210"/>
        <w:jc w:val="left"/>
        <w:rPr>
          <w:rFonts w:ascii="宋体" w:hAnsi="宋体" w:cs="宋体"/>
          <w:szCs w:val="21"/>
        </w:rPr>
      </w:pPr>
    </w:p>
    <w:p w14:paraId="41D0B3EB">
      <w:pPr>
        <w:pStyle w:val="3"/>
        <w:ind w:firstLine="210"/>
        <w:jc w:val="left"/>
        <w:rPr>
          <w:rFonts w:ascii="宋体" w:hAnsi="宋体"/>
          <w:b/>
        </w:rPr>
      </w:pPr>
      <w:r>
        <w:rPr>
          <w:rFonts w:ascii="宋体" w:hAnsi="宋体" w:cs="宋体"/>
          <w:szCs w:val="21"/>
        </w:rPr>
        <w:t>⑥</w:t>
      </w:r>
      <w:r>
        <w:rPr>
          <w:rFonts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405"/>
        <w:gridCol w:w="1905"/>
        <w:gridCol w:w="2190"/>
        <w:gridCol w:w="1981"/>
      </w:tblGrid>
      <w:tr w14:paraId="411A0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944095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C47816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006DE9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B719E6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数量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D7C86A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备注</w:t>
            </w:r>
          </w:p>
        </w:tc>
      </w:tr>
      <w:tr w14:paraId="4AF34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2A3A29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A97DFF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5069BA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2751DC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1FB779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44F17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A1FC7C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97CFF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79F15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3EDF43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1063D1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10892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A62DFC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1F4C03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03B1E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5E77EE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7FA6DA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5EF099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C44869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8DBF80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6467CD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09C1E2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每人１套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4FEEA8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112AD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A0C3AC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15DBDA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7D4863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AC30C1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每人１个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BDE861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099A6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F38E4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574A2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FB918B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172FC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每４人１个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F762DA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377E9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FEF0C3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5313F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95C673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E831E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750AF1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522F2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2D2C5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D4F60C">
            <w:pPr>
              <w:pStyle w:val="3"/>
              <w:widowControl w:val="0"/>
              <w:spacing w:before="20" w:after="20"/>
              <w:rPr>
                <w:sz w:val="18"/>
                <w:szCs w:val="18"/>
                <w:lang w:eastAsia="zh-Hans"/>
              </w:rPr>
            </w:pPr>
            <w:r>
              <w:rPr>
                <w:sz w:val="18"/>
                <w:szCs w:val="18"/>
                <w:lang w:eastAsia="zh-Hans"/>
              </w:rPr>
              <w:t>少司锅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E47CB2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1D01DF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6BC178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1C1C38A4">
      <w:pPr>
        <w:pStyle w:val="3"/>
        <w:jc w:val="left"/>
        <w:rPr>
          <w:rFonts w:ascii="宋体" w:hAnsi="宋体"/>
          <w:b/>
        </w:rPr>
      </w:pPr>
    </w:p>
    <w:p w14:paraId="47998BBB">
      <w:pPr>
        <w:pStyle w:val="3"/>
        <w:rPr>
          <w:rFonts w:ascii="宋体" w:hAnsi="宋体"/>
        </w:rPr>
      </w:pPr>
    </w:p>
    <w:p w14:paraId="07317DA7">
      <w:pPr>
        <w:pStyle w:val="3"/>
        <w:rPr>
          <w:b/>
        </w:rPr>
      </w:pPr>
      <w:r>
        <w:rPr>
          <w:rFonts w:ascii="宋体" w:hAnsi="宋体"/>
          <w:b/>
        </w:rPr>
        <w:t>试题3：</w:t>
      </w:r>
    </w:p>
    <w:p w14:paraId="15514C5C">
      <w:pPr>
        <w:pStyle w:val="3"/>
        <w:jc w:val="left"/>
        <w:rPr>
          <w:b/>
        </w:rPr>
      </w:pPr>
    </w:p>
    <w:p w14:paraId="0DA22B7F">
      <w:pPr>
        <w:pStyle w:val="7"/>
        <w:numPr>
          <w:ilvl w:val="0"/>
          <w:numId w:val="0"/>
        </w:numPr>
        <w:ind w:firstLine="0"/>
        <w:rPr>
          <w:rFonts w:ascii="宋体" w:hAnsi="宋体"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/>
        </w:rPr>
        <w:t>本题分值：</w:t>
      </w:r>
      <w:r>
        <w:rPr>
          <w:rFonts w:ascii="宋体" w:hAnsi="宋体" w:cs="宋体"/>
        </w:rPr>
        <w:t>100分</w:t>
      </w:r>
    </w:p>
    <w:p w14:paraId="027DFCE9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②考核时间： 40min</w:t>
      </w:r>
    </w:p>
    <w:p w14:paraId="5B7F6395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③考核形式：</w:t>
      </w:r>
      <w:r>
        <w:rPr>
          <w:rFonts w:ascii="宋体" w:hAnsi="宋体" w:cs="宋体"/>
        </w:rPr>
        <w:t>现场实操</w:t>
      </w:r>
    </w:p>
    <w:p w14:paraId="1179AC9E">
      <w:pPr>
        <w:pStyle w:val="3"/>
        <w:ind w:firstLine="420"/>
        <w:rPr>
          <w:rFonts w:ascii="宋体" w:hAnsi="宋体" w:cs="宋体"/>
        </w:rPr>
      </w:pPr>
      <w:r>
        <w:rPr>
          <w:rFonts w:ascii="宋体" w:hAnsi="宋体"/>
        </w:rPr>
        <w:t>④原料准备：根据抽考的品种配份</w:t>
      </w:r>
    </w:p>
    <w:p w14:paraId="08D3B243">
      <w:pPr>
        <w:pStyle w:val="3"/>
        <w:ind w:firstLine="420"/>
      </w:pPr>
      <w:r>
        <w:rPr>
          <w:rFonts w:ascii="宋体" w:hAnsi="宋体" w:cs="宋体"/>
        </w:rPr>
        <w:t>⑤</w:t>
      </w:r>
      <w:r>
        <w:rPr>
          <w:rFonts w:ascii="宋体" w:hAnsi="宋体"/>
        </w:rPr>
        <w:t>原料准备、设备设施准备：考场提供常用原料、工具、加温设备。</w:t>
      </w:r>
    </w:p>
    <w:p w14:paraId="5349C595">
      <w:pPr>
        <w:pStyle w:val="3"/>
        <w:rPr>
          <w:rFonts w:ascii="宋体" w:hAnsi="宋体"/>
        </w:rPr>
      </w:pPr>
    </w:p>
    <w:p w14:paraId="6599F902">
      <w:pPr>
        <w:pStyle w:val="3"/>
        <w:jc w:val="left"/>
        <w:rPr>
          <w:b/>
        </w:rPr>
      </w:pPr>
      <w:r>
        <w:rPr>
          <w:rFonts w:ascii="宋体" w:hAnsi="宋体"/>
          <w:b/>
        </w:rPr>
        <w:t>试题4：</w:t>
      </w:r>
      <w:bookmarkStart w:id="0" w:name="_GoBack"/>
      <w:bookmarkEnd w:id="0"/>
    </w:p>
    <w:p w14:paraId="56E0B91F">
      <w:pPr>
        <w:pStyle w:val="7"/>
        <w:numPr>
          <w:ilvl w:val="0"/>
          <w:numId w:val="0"/>
        </w:numPr>
        <w:ind w:left="420" w:firstLine="0"/>
        <w:rPr>
          <w:rFonts w:ascii="宋体" w:hAnsi="宋体"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/>
        </w:rPr>
        <w:t>本题分值：100</w:t>
      </w:r>
      <w:r>
        <w:rPr>
          <w:rFonts w:ascii="宋体" w:hAnsi="宋体" w:cs="宋体"/>
        </w:rPr>
        <w:t>分</w:t>
      </w:r>
    </w:p>
    <w:p w14:paraId="105A384D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 xml:space="preserve">    ②考核时间：40 min</w:t>
      </w:r>
    </w:p>
    <w:p w14:paraId="2AF93FE8">
      <w:pPr>
        <w:pStyle w:val="7"/>
        <w:numPr>
          <w:ilvl w:val="0"/>
          <w:numId w:val="0"/>
        </w:numPr>
        <w:ind w:left="420" w:firstLine="0"/>
        <w:rPr>
          <w:rFonts w:ascii="宋体" w:hAnsi="宋体"/>
        </w:rPr>
      </w:pPr>
      <w:r>
        <w:rPr>
          <w:rFonts w:ascii="宋体" w:hAnsi="宋体"/>
        </w:rPr>
        <w:t>③考核形式：</w:t>
      </w:r>
      <w:r>
        <w:rPr>
          <w:rFonts w:ascii="宋体" w:hAnsi="宋体" w:cs="宋体"/>
        </w:rPr>
        <w:t>现场实操</w:t>
      </w:r>
    </w:p>
    <w:p w14:paraId="76AEA252">
      <w:pPr>
        <w:pStyle w:val="7"/>
        <w:numPr>
          <w:ilvl w:val="0"/>
          <w:numId w:val="0"/>
        </w:numPr>
        <w:ind w:left="420" w:firstLine="0"/>
      </w:pPr>
      <w:r>
        <w:rPr>
          <w:rFonts w:ascii="宋体" w:hAnsi="宋体" w:cs="宋体"/>
        </w:rPr>
        <w:t>④</w:t>
      </w:r>
      <w:r>
        <w:rPr>
          <w:rFonts w:ascii="宋体" w:hAnsi="宋体"/>
        </w:rPr>
        <w:t>原料准备、设备设施准备：考场提供常用原料、工具、加温设备。</w:t>
      </w:r>
    </w:p>
    <w:p w14:paraId="7A632AE7">
      <w:pPr>
        <w:pStyle w:val="7"/>
        <w:numPr>
          <w:ilvl w:val="0"/>
          <w:numId w:val="0"/>
        </w:numPr>
        <w:ind w:left="420" w:firstLine="0"/>
      </w:pPr>
      <w:r>
        <w:rPr>
          <w:rFonts w:ascii="宋体" w:hAnsi="宋体" w:cs="宋体"/>
          <w:bCs/>
        </w:rPr>
        <w:t>⑤自选品种菜名应加英语译注。</w:t>
      </w:r>
    </w:p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430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documentProtection w:enforcement="0"/>
  <w:defaultTabStop w:val="420"/>
  <w:autoHyphenation/>
  <w:compat>
    <w:balanceSingleByteDoubleByteWidth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36568A"/>
    <w:rsid w:val="3FEF1D4E"/>
    <w:rsid w:val="7DFDE10E"/>
    <w:rsid w:val="AFC9D7D0"/>
    <w:rsid w:val="E7BE2361"/>
    <w:rsid w:val="FDF2F3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hi-I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3"/>
    <w:qFormat/>
    <w:uiPriority w:val="0"/>
    <w:rPr>
      <w:rFonts w:ascii="宋体" w:hAnsi="宋体"/>
    </w:rPr>
  </w:style>
  <w:style w:type="paragraph" w:customStyle="1" w:styleId="3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="Times New Roman" w:hAnsi="Times New Roman" w:eastAsia="宋体" w:cs="Times New Roman"/>
      <w:color w:val="auto"/>
      <w:kern w:val="2"/>
      <w:sz w:val="21"/>
      <w:szCs w:val="20"/>
      <w:lang w:val="en-US" w:eastAsia="zh-CN" w:bidi="ar-SA"/>
    </w:rPr>
  </w:style>
  <w:style w:type="paragraph" w:customStyle="1" w:styleId="6">
    <w:name w:val="页眉1"/>
    <w:basedOn w:val="3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"/>
    <w:basedOn w:val="3"/>
    <w:qFormat/>
    <w:uiPriority w:val="99"/>
    <w:pPr>
      <w:ind w:firstLine="420"/>
    </w:p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618</Characters>
  <Paragraphs>135</Paragraphs>
  <TotalTime>13</TotalTime>
  <ScaleCrop>false</ScaleCrop>
  <LinksUpToDate>false</LinksUpToDate>
  <CharactersWithSpaces>629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2021-03-12T15:23:00Z</dcterms:created>
  <dc:creator>Administrator</dc:creator>
  <cp:lastModifiedBy>深空灰捏</cp:lastModifiedBy>
  <dcterms:modified xsi:type="dcterms:W3CDTF">2025-12-01T06:09:29Z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16CF2DA2C0774F1AB89FEF5391CECA8E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