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AC0AD">
      <w:pPr>
        <w:rPr>
          <w:rFonts w:ascii="宋体" w:hAnsi="宋体"/>
          <w:szCs w:val="22"/>
        </w:rPr>
      </w:pPr>
    </w:p>
    <w:p w14:paraId="029930CC"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7BB372A">
      <w:pPr>
        <w:jc w:val="center"/>
        <w:rPr>
          <w:rFonts w:hint="eastAsia" w:ascii="黑体" w:hAnsi="华文细黑" w:eastAsia="黑体"/>
          <w:b/>
          <w:bCs/>
          <w:spacing w:val="-20"/>
          <w:sz w:val="36"/>
        </w:rPr>
      </w:pPr>
      <w:r>
        <w:rPr>
          <w:rFonts w:hint="eastAsia" w:ascii="黑体" w:hAnsi="华文细黑" w:eastAsia="黑体"/>
          <w:b/>
          <w:bCs/>
          <w:spacing w:val="-20"/>
          <w:sz w:val="36"/>
          <w:szCs w:val="22"/>
        </w:rPr>
        <w:t>计量员（长度计量员）技能等级认定三级</w:t>
      </w:r>
      <w:r>
        <w:rPr>
          <w:rFonts w:hint="eastAsia" w:ascii="黑体" w:hAnsi="华文细黑" w:eastAsia="黑体"/>
          <w:b/>
          <w:bCs/>
          <w:spacing w:val="-20"/>
          <w:sz w:val="36"/>
        </w:rPr>
        <w:t>技能考核试卷</w:t>
      </w:r>
    </w:p>
    <w:p w14:paraId="36D77095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zh-CN"/>
        </w:rPr>
        <w:t>准备通知单（考生）</w:t>
      </w:r>
    </w:p>
    <w:p w14:paraId="4398B40B">
      <w:pPr>
        <w:rPr>
          <w:rFonts w:hint="eastAsia"/>
          <w:b/>
        </w:rPr>
      </w:pPr>
      <w:r>
        <w:rPr>
          <w:rFonts w:hint="eastAsia"/>
          <w:b/>
        </w:rPr>
        <w:t>试题一、</w:t>
      </w:r>
    </w:p>
    <w:p w14:paraId="6F98609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570F36C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2.考核时间：90 min。</w:t>
      </w:r>
    </w:p>
    <w:p w14:paraId="5D8457F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192384A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4.相关表格（纸质版）：试卷（试题一），工件图纸，《原始记录表》，《测量规划表》，《检测报告》等，考前请确认是否接收以上表格。</w:t>
      </w:r>
    </w:p>
    <w:p w14:paraId="51A7C3B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5.测量仪器/设备清单（每工位）：考前请确认仪器/设备及文件是否完备。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979"/>
        <w:gridCol w:w="3036"/>
        <w:gridCol w:w="666"/>
        <w:gridCol w:w="667"/>
        <w:gridCol w:w="1115"/>
      </w:tblGrid>
      <w:tr w14:paraId="1951D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3B41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2F3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BEC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6F9F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00AC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1CB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6359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7FC73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DEF4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AAF2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数显卡尺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5627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B12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37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1752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726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4CE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CBD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B49C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数显外径千分尺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455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0-25mm/25-50mm/50-75mm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8D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±2μm/±2μm/±3μm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31E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7408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F73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3DF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5BF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956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双柱式数显高度尺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9937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0-300mm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4A34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F64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779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979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EE0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B6B4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5AAF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数显测高仪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C19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B0E5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≤7μmm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9E13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9A4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6EC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ECD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6F4F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2D2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三点内径千分尺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F25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20-25mm/25-35mm/35-50mm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3EF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256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F37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4F6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1B9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95E1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893A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数显内径量表（配置数显百分表）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DF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18-35mm/35-60mm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8F6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±0.015mm/±0.018mm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10DA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DAFB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1827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345A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3F7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800A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万能角度尺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ED72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0-320°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DC7F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±5′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4ED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8EA8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30A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18D9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33B6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0177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数显公法线千分尺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7D0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0～25mm/25～50mm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DFEA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4B54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2D9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B422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579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3A5B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919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指针式千分表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FE20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58BA4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全量程0.009mm，任意0.05mm最大误差0.0025mm，任意0.2mm最大误差0.0035mm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71C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76F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DAC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5253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3AC3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AF96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指针式百分表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4829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0094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全量程0.020mm，任意0.1mm最大误差0.005mm，任意1mm最大误差0.010mm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0CB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BC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0EC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D15F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F38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191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数显螺纹千分尺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3541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4186F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0-25mm：螺距1.5mm-2.0mm最大允许误差:±0.014mm；</w:t>
            </w:r>
          </w:p>
          <w:p w14:paraId="4E573840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25-50mm：螺距1.5mm-2.0mm最大允许误差:±0.017mm；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94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E98D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5E07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CC7B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75B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A0C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带钩数显深度尺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3B1C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F7D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056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D46D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338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</w:tbl>
    <w:p w14:paraId="76E329F9">
      <w:pPr>
        <w:ind w:firstLine="420" w:firstLineChars="200"/>
        <w:rPr>
          <w:rFonts w:hint="eastAsia" w:ascii="宋体" w:hAnsi="宋体"/>
        </w:rPr>
      </w:pPr>
    </w:p>
    <w:p w14:paraId="174DD377">
      <w:pPr>
        <w:ind w:firstLine="420" w:firstLineChars="200"/>
        <w:rPr>
          <w:rFonts w:hint="eastAsia" w:ascii="宋体" w:hAnsi="宋体"/>
        </w:rPr>
      </w:pPr>
    </w:p>
    <w:p w14:paraId="5635871D">
      <w:pPr>
        <w:ind w:firstLine="420" w:firstLineChars="200"/>
        <w:rPr>
          <w:rFonts w:hint="eastAsia" w:ascii="宋体" w:hAnsi="宋体"/>
        </w:rPr>
      </w:pPr>
    </w:p>
    <w:p w14:paraId="29506E04">
      <w:pPr>
        <w:ind w:firstLine="420" w:firstLineChars="200"/>
        <w:rPr>
          <w:rFonts w:hint="eastAsia" w:ascii="宋体" w:hAnsi="宋体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561"/>
        <w:gridCol w:w="3454"/>
        <w:gridCol w:w="666"/>
        <w:gridCol w:w="667"/>
        <w:gridCol w:w="1115"/>
      </w:tblGrid>
      <w:tr w14:paraId="73E90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524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0EE5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3277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A95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4B93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7EE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5821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7A3C7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A497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4DC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数显内沟槽卡尺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CC7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D57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7B2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D3A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B402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BD25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2C9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460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数显管壁厚千分尺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9624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1C96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±6μm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B204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F2F8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1D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128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B7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02A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数显薄片千分尺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77A8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CD0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ADE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CE22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D33D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85A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7DCF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4BF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数显深度千分尺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5700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A0D7C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±7μm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817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7B27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C34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89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059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395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便携式粗糙度仪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0EE9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E5FF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EBD2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745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AD6F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E2F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86CE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46E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万向磁力表座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42CE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514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14D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88C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4C9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098E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B6E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FB9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平板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4BC6C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700m×700mm以上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3C1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5E8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428A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A63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D9D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E01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F49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V形架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F8B2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80×70×95mm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42A2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3DA8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1FFB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D31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7119F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2856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6636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偏摆检查仪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D97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7F18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038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4B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8E1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90F2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B9C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0CE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同心度检查仪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5F9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Ø3-Ø30mm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383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9D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319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2D9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0F7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FA2D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584E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温湿度计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6AF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7634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65B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4E4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1365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538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AB96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356C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无水乙醇、无尘布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0C80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C5F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A3C2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843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050C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6537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7AB4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458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14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9B8D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9450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A7F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6C8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</w:tbl>
    <w:p w14:paraId="32847BC3">
      <w:pPr>
        <w:pStyle w:val="2"/>
        <w:rPr>
          <w:rFonts w:hint="eastAsia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5143E0B9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6.考试结束后，考生需提交资料：《原始记录表》、《测量规划表》、《检测报告》等。</w:t>
      </w:r>
    </w:p>
    <w:p w14:paraId="1EA251BC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2"/>
        </w:rPr>
        <w:t>7.其他未尽事宜，见考场补充说明。</w:t>
      </w:r>
    </w:p>
    <w:p w14:paraId="120584BB">
      <w:pPr>
        <w:rPr>
          <w:rFonts w:hint="eastAsia" w:ascii="宋体" w:hAnsi="宋体" w:cs="宋体"/>
          <w:szCs w:val="21"/>
        </w:rPr>
      </w:pPr>
    </w:p>
    <w:p w14:paraId="7E9FBCBD">
      <w:pPr>
        <w:rPr>
          <w:rFonts w:hint="eastAsia" w:ascii="宋体" w:hAnsi="宋体" w:cs="宋体"/>
          <w:szCs w:val="21"/>
        </w:rPr>
      </w:pPr>
    </w:p>
    <w:p w14:paraId="596D5953">
      <w:pPr>
        <w:rPr>
          <w:rFonts w:hint="eastAsia" w:ascii="宋体" w:hAnsi="宋体" w:cs="宋体"/>
          <w:szCs w:val="21"/>
        </w:rPr>
      </w:pPr>
    </w:p>
    <w:p w14:paraId="3F55420F">
      <w:pPr>
        <w:rPr>
          <w:rFonts w:hint="eastAsia" w:ascii="宋体" w:hAnsi="宋体" w:cs="宋体"/>
          <w:szCs w:val="21"/>
        </w:rPr>
      </w:pPr>
    </w:p>
    <w:p w14:paraId="0B618207">
      <w:pPr>
        <w:rPr>
          <w:rFonts w:hint="eastAsia" w:ascii="宋体" w:hAnsi="宋体" w:cs="宋体"/>
          <w:szCs w:val="21"/>
        </w:rPr>
      </w:pPr>
    </w:p>
    <w:p w14:paraId="21FD753E">
      <w:pPr>
        <w:rPr>
          <w:rFonts w:hint="eastAsia" w:ascii="宋体" w:hAnsi="宋体" w:cs="宋体"/>
          <w:szCs w:val="21"/>
        </w:rPr>
      </w:pPr>
    </w:p>
    <w:p w14:paraId="2CE92EB2">
      <w:pPr>
        <w:rPr>
          <w:rFonts w:hint="eastAsia" w:ascii="宋体" w:hAnsi="宋体" w:cs="宋体"/>
          <w:szCs w:val="21"/>
        </w:rPr>
      </w:pPr>
    </w:p>
    <w:p w14:paraId="1989DFB2">
      <w:pPr>
        <w:rPr>
          <w:rFonts w:hint="eastAsia" w:ascii="宋体" w:hAnsi="宋体" w:cs="宋体"/>
          <w:szCs w:val="21"/>
        </w:rPr>
      </w:pPr>
    </w:p>
    <w:p w14:paraId="56BD4065">
      <w:pPr>
        <w:rPr>
          <w:rFonts w:hint="eastAsia" w:ascii="宋体" w:hAnsi="宋体" w:cs="宋体"/>
          <w:szCs w:val="21"/>
        </w:rPr>
      </w:pPr>
    </w:p>
    <w:p w14:paraId="21BF2E2B">
      <w:pPr>
        <w:rPr>
          <w:rFonts w:hint="eastAsia" w:ascii="宋体" w:hAnsi="宋体" w:cs="宋体"/>
          <w:szCs w:val="21"/>
        </w:rPr>
      </w:pPr>
    </w:p>
    <w:p w14:paraId="416BF065">
      <w:pPr>
        <w:rPr>
          <w:rFonts w:hint="eastAsia" w:ascii="宋体" w:hAnsi="宋体" w:cs="宋体"/>
          <w:szCs w:val="21"/>
        </w:rPr>
      </w:pPr>
    </w:p>
    <w:p w14:paraId="798B1CEA">
      <w:pPr>
        <w:rPr>
          <w:rFonts w:hint="eastAsia" w:ascii="宋体" w:hAnsi="宋体" w:cs="宋体"/>
          <w:szCs w:val="21"/>
        </w:rPr>
      </w:pPr>
    </w:p>
    <w:p w14:paraId="42130029">
      <w:pPr>
        <w:rPr>
          <w:rFonts w:hint="eastAsia" w:ascii="宋体" w:hAnsi="宋体" w:cs="宋体"/>
          <w:szCs w:val="21"/>
        </w:rPr>
      </w:pPr>
    </w:p>
    <w:p w14:paraId="48EA44CA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7692DE">
      <w:pPr>
        <w:rPr>
          <w:rFonts w:hint="eastAsia"/>
          <w:b/>
        </w:rPr>
      </w:pPr>
      <w:r>
        <w:rPr>
          <w:rFonts w:hint="eastAsia"/>
          <w:b/>
        </w:rPr>
        <w:t>试题二、</w:t>
      </w:r>
      <w:bookmarkStart w:id="0" w:name="_GoBack"/>
      <w:bookmarkEnd w:id="0"/>
    </w:p>
    <w:p w14:paraId="3747403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137132A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2.考核时间：150 min。</w:t>
      </w:r>
    </w:p>
    <w:p w14:paraId="5DF5526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3BFD2CF1">
      <w:pPr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4.相关表格（含电子版）：试卷（试题二），工件图纸，3D模型，《检测报告》等，考前请确认是否接收以上表格。</w:t>
      </w:r>
    </w:p>
    <w:p w14:paraId="546F2E3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004"/>
        <w:gridCol w:w="3157"/>
        <w:gridCol w:w="863"/>
        <w:gridCol w:w="950"/>
        <w:gridCol w:w="1393"/>
      </w:tblGrid>
      <w:tr w14:paraId="3247E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C315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8B4E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D1B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6E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8E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42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是否需要提供校准证书</w:t>
            </w:r>
          </w:p>
        </w:tc>
      </w:tr>
      <w:tr w14:paraId="5CB15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3AC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FE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坐标测量机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B6B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最小量程</w:t>
            </w:r>
            <w:r>
              <w:rPr>
                <w:rFonts w:ascii="Calibri" w:hAnsi="Calibri"/>
                <w:szCs w:val="21"/>
              </w:rPr>
              <w:t>XYZ:400mm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500mm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400mm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79D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24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4F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1CB7D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6F37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D06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测针及测头配件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29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6051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18E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852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21D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EE89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1D9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标准球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F4C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3CAC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508E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46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0787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FC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E4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温湿度计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D31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EF37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6396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1B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685A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9392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1EFF2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平口钳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4FF6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855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D226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9E81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8A0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18E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83ED6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V</w:t>
            </w:r>
            <w:r>
              <w:rPr>
                <w:rFonts w:hint="eastAsia" w:ascii="Calibri" w:hAnsi="Calibri"/>
                <w:szCs w:val="21"/>
              </w:rPr>
              <w:t>形架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1C3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15D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5C9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FA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09BA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33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2051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无水乙醇、无尘布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7204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6E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3BA1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3B4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21FB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504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0A5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夹具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7DDF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9A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94D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3C1A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1811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F3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ABC4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打印机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73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803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67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CFF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</w:tbl>
    <w:p w14:paraId="0BC3A66D">
      <w:pPr>
        <w:pStyle w:val="2"/>
        <w:rPr>
          <w:rFonts w:ascii="Times New Roman" w:hAnsi="Times New Roman"/>
          <w:sz w:val="18"/>
          <w:szCs w:val="22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4A47A301">
      <w:pPr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6.考试结束后，请考生自行打印以下文件并签名确认：“坐标测量机测量原始记录”、《检测报告》等。</w:t>
      </w:r>
    </w:p>
    <w:p w14:paraId="32CF14DB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7.关于试卷（试题二）内附件题，请考生在试卷内作答，考试结束后讲试卷（试题二）与以上文件一同提交。</w:t>
      </w:r>
    </w:p>
    <w:p w14:paraId="47561890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8.其他未尽事宜，见考场补充说明。</w:t>
      </w:r>
    </w:p>
    <w:p w14:paraId="7A9E2D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5F5"/>
    <w:rsid w:val="001C50EC"/>
    <w:rsid w:val="00693F8D"/>
    <w:rsid w:val="008F35F5"/>
    <w:rsid w:val="3953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1307</Words>
  <Characters>1690</Characters>
  <Lines>14</Lines>
  <Paragraphs>4</Paragraphs>
  <TotalTime>0</TotalTime>
  <ScaleCrop>false</ScaleCrop>
  <LinksUpToDate>false</LinksUpToDate>
  <CharactersWithSpaces>1692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2025-07-25T01:19:00Z</dcterms:created>
  <dc:creator>ATAGZ</dc:creator>
  <cp:lastModifiedBy>深空灰捏</cp:lastModifiedBy>
  <dcterms:modified xsi:type="dcterms:W3CDTF">2025-11-30T09:09:15Z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E18E7FEEF7644AD191C2B652F5267315_12</vt:lpwstr>
  </property>
</Properties>
</file>